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1D" w:rsidRPr="006B5D52" w:rsidRDefault="00531A1D" w:rsidP="00971C47">
      <w:pPr>
        <w:pStyle w:val="Heading1"/>
        <w:jc w:val="center"/>
        <w:rPr>
          <w:rFonts w:ascii="Times New Roman" w:hAnsi="Times New Roman"/>
          <w:bCs w:val="0"/>
          <w:sz w:val="28"/>
          <w:szCs w:val="28"/>
        </w:rPr>
      </w:pPr>
      <w:r w:rsidRPr="006B5D52">
        <w:rPr>
          <w:sz w:val="28"/>
          <w:szCs w:val="28"/>
        </w:rPr>
        <w:t xml:space="preserve">Школьный  этап </w:t>
      </w:r>
      <w:r w:rsidRPr="006B5D52">
        <w:rPr>
          <w:rFonts w:ascii="Times New Roman" w:hAnsi="Times New Roman"/>
          <w:sz w:val="28"/>
          <w:szCs w:val="28"/>
        </w:rPr>
        <w:t>всероссийской олимпиады</w:t>
      </w:r>
      <w:r w:rsidRPr="006B5D52">
        <w:rPr>
          <w:sz w:val="28"/>
          <w:szCs w:val="28"/>
        </w:rPr>
        <w:t xml:space="preserve"> школьников по биологии </w:t>
      </w:r>
      <w:r>
        <w:rPr>
          <w:rFonts w:ascii="Times New Roman" w:hAnsi="Times New Roman"/>
          <w:bCs w:val="0"/>
          <w:sz w:val="28"/>
          <w:szCs w:val="28"/>
        </w:rPr>
        <w:t>2020-2021</w:t>
      </w:r>
      <w:bookmarkStart w:id="0" w:name="_GoBack"/>
      <w:bookmarkEnd w:id="0"/>
      <w:r w:rsidRPr="006B5D52">
        <w:rPr>
          <w:rFonts w:ascii="Times New Roman" w:hAnsi="Times New Roman"/>
          <w:bCs w:val="0"/>
          <w:sz w:val="28"/>
          <w:szCs w:val="28"/>
        </w:rPr>
        <w:t xml:space="preserve"> учебный год </w:t>
      </w:r>
      <w:r>
        <w:rPr>
          <w:rFonts w:ascii="Times New Roman" w:hAnsi="Times New Roman"/>
          <w:bCs w:val="0"/>
          <w:sz w:val="28"/>
          <w:szCs w:val="28"/>
        </w:rPr>
        <w:t>10-11</w:t>
      </w:r>
      <w:r w:rsidRPr="006B5D52">
        <w:rPr>
          <w:rFonts w:ascii="Times New Roman" w:hAnsi="Times New Roman"/>
          <w:bCs w:val="0"/>
          <w:sz w:val="28"/>
          <w:szCs w:val="28"/>
        </w:rPr>
        <w:t xml:space="preserve"> класс</w:t>
      </w:r>
    </w:p>
    <w:p w:rsidR="00531A1D" w:rsidRDefault="00531A1D" w:rsidP="00971C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B4669">
        <w:rPr>
          <w:rFonts w:ascii="Times New Roman" w:hAnsi="Times New Roman"/>
          <w:b/>
          <w:i/>
          <w:sz w:val="24"/>
          <w:szCs w:val="24"/>
          <w:u w:val="single"/>
        </w:rPr>
        <w:t>Часть 1.</w:t>
      </w:r>
      <w:r w:rsidRPr="00AB4669">
        <w:rPr>
          <w:rFonts w:ascii="Times New Roman" w:hAnsi="Times New Roman"/>
          <w:b/>
          <w:sz w:val="24"/>
          <w:szCs w:val="24"/>
        </w:rPr>
        <w:t xml:space="preserve">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</w:t>
      </w:r>
      <w:r>
        <w:rPr>
          <w:rFonts w:ascii="Times New Roman" w:hAnsi="Times New Roman"/>
          <w:b/>
          <w:sz w:val="24"/>
          <w:szCs w:val="24"/>
        </w:rPr>
        <w:t>30</w:t>
      </w:r>
      <w:r w:rsidRPr="00D8043D">
        <w:rPr>
          <w:rFonts w:ascii="Times New Roman" w:hAnsi="Times New Roman"/>
          <w:b/>
          <w:sz w:val="24"/>
          <w:szCs w:val="24"/>
        </w:rPr>
        <w:t xml:space="preserve"> </w:t>
      </w:r>
      <w:r w:rsidRPr="00AB4669">
        <w:rPr>
          <w:rFonts w:ascii="Times New Roman" w:hAnsi="Times New Roman"/>
          <w:b/>
          <w:sz w:val="24"/>
          <w:szCs w:val="24"/>
        </w:rPr>
        <w:t xml:space="preserve"> (по 1 баллу за каждое тестовое задание). Номер ответа, который вы считаете наиболее полным и правильным, укажите в матрице ответов. </w:t>
      </w:r>
    </w:p>
    <w:p w:rsidR="00531A1D" w:rsidRDefault="00531A1D" w:rsidP="00BA2EEB">
      <w:pPr>
        <w:pStyle w:val="Default"/>
      </w:pPr>
    </w:p>
    <w:p w:rsidR="00531A1D" w:rsidRDefault="00531A1D" w:rsidP="00E07A31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 На агар-агаре можно вырастить культуру возбудителей:</w:t>
      </w:r>
    </w:p>
    <w:p w:rsidR="00531A1D" w:rsidRDefault="00531A1D" w:rsidP="00E07A3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а) дизентерии     б) гриппа       в) малярии        г) диабета. </w:t>
      </w:r>
    </w:p>
    <w:p w:rsidR="00531A1D" w:rsidRDefault="00531A1D" w:rsidP="00E07A31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 Сосуды ксилемы в период активного функционирования растения:</w:t>
      </w:r>
    </w:p>
    <w:p w:rsidR="00531A1D" w:rsidRDefault="00531A1D" w:rsidP="00E07A3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живые, но их клеточные оболочки одревесневают</w:t>
      </w:r>
    </w:p>
    <w:p w:rsidR="00531A1D" w:rsidRDefault="00531A1D" w:rsidP="00E07A3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б) живые, но их ядро исчезает</w:t>
      </w:r>
    </w:p>
    <w:p w:rsidR="00531A1D" w:rsidRDefault="00531A1D" w:rsidP="00E07A3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живые, цитоплазма остается только около клеточной оболочки</w:t>
      </w:r>
    </w:p>
    <w:p w:rsidR="00531A1D" w:rsidRDefault="00531A1D" w:rsidP="00E07A3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мертвые. </w:t>
      </w:r>
    </w:p>
    <w:p w:rsidR="00531A1D" w:rsidRDefault="00531A1D" w:rsidP="00E07A31">
      <w:pPr>
        <w:pStyle w:val="Default"/>
        <w:spacing w:line="276" w:lineRule="auto"/>
        <w:rPr>
          <w:b/>
          <w:bCs/>
          <w:sz w:val="23"/>
          <w:szCs w:val="23"/>
        </w:rPr>
      </w:pPr>
      <w:r>
        <w:t xml:space="preserve"> 3.</w:t>
      </w:r>
      <w:r>
        <w:rPr>
          <w:b/>
          <w:bCs/>
          <w:sz w:val="23"/>
          <w:szCs w:val="23"/>
        </w:rPr>
        <w:t>В вишне или сливе съедобными являются бывшие:</w:t>
      </w:r>
    </w:p>
    <w:p w:rsidR="00531A1D" w:rsidRDefault="00531A1D" w:rsidP="00E07A3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а) семязачатки       б) стенки завязи    в) цветоложа      г) пыльники. </w:t>
      </w:r>
    </w:p>
    <w:p w:rsidR="00531A1D" w:rsidRDefault="00531A1D" w:rsidP="00EC44A5">
      <w:pPr>
        <w:pStyle w:val="Default"/>
        <w:spacing w:line="276" w:lineRule="auto"/>
        <w:rPr>
          <w:b/>
          <w:bCs/>
          <w:sz w:val="23"/>
          <w:szCs w:val="23"/>
        </w:rPr>
      </w:pPr>
      <w:r>
        <w:t xml:space="preserve"> 4. </w:t>
      </w:r>
      <w:r>
        <w:rPr>
          <w:b/>
          <w:bCs/>
          <w:sz w:val="23"/>
          <w:szCs w:val="23"/>
        </w:rPr>
        <w:t>К отделу Голосеменные относятся следующие растения: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сосна, ель, банан                         б) кедр, туя, секвойя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в) тисс, кокос, кипарис                   г) можжевельник, лиственница, финиковая пальма. </w:t>
      </w:r>
    </w:p>
    <w:p w:rsidR="00531A1D" w:rsidRDefault="00531A1D" w:rsidP="00EC44A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5. Из оплодотворенной центральной клетки покрытосеменных растений образуется: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а) плод       б) семя       в) зародыш семени     г) эндосперм. </w:t>
      </w:r>
    </w:p>
    <w:p w:rsidR="00531A1D" w:rsidRDefault="00531A1D" w:rsidP="00EC44A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6. Характерными соцветиями для бобовых являются: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а) простой зонтик и корзинка     б) колос и метелка   в) головка и кисть    г) щиток и сложный зонтик </w:t>
      </w:r>
    </w:p>
    <w:p w:rsidR="00531A1D" w:rsidRDefault="00531A1D" w:rsidP="00EC44A5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7. После «выстрела» стрекательные клетки тела гидры: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а) восстанавливаются                                                    б) отмирают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превращаются в покровно-мускульные клетки г) становятся промежуточными клетками. </w:t>
      </w:r>
    </w:p>
    <w:p w:rsidR="00531A1D" w:rsidRDefault="00531A1D" w:rsidP="00EC44A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8. Какая группа является наиболее древней среди современных рептилий: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а) крокодилы       б) черепахи        в) гаттерии         г) змеи. </w:t>
      </w:r>
    </w:p>
    <w:p w:rsidR="00531A1D" w:rsidRDefault="00531A1D" w:rsidP="00EC44A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9. Для всех паразитических плоских и круглых червей характерным является: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гермафродитизм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б) отсутствие органов чувств 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отсутствие пищеварительной системы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сильно развитая половая система. </w:t>
      </w:r>
    </w:p>
    <w:p w:rsidR="00531A1D" w:rsidRDefault="00531A1D" w:rsidP="00EC44A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10. У цапли, долго стоящей в холодной воде, не бывает переохлаждения из-за: 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противоточного кровообращения в ногах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б) равномерного тонкого слоя жира под кожей ног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роговых чешуек на конечностях</w:t>
      </w:r>
    </w:p>
    <w:p w:rsidR="00531A1D" w:rsidRDefault="00531A1D" w:rsidP="00EC44A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интенсивного обмена веществ в конечностях. </w:t>
      </w:r>
    </w:p>
    <w:p w:rsidR="00531A1D" w:rsidRDefault="00531A1D" w:rsidP="00EC44A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11. Cердце насекомых: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а) в виде трубки    б) однокамерное;    </w:t>
      </w:r>
      <w:r>
        <w:rPr>
          <w:color w:val="auto"/>
          <w:sz w:val="23"/>
          <w:szCs w:val="23"/>
        </w:rPr>
        <w:t xml:space="preserve">в) двухкамерное   г) четырехкамерное. </w:t>
      </w:r>
    </w:p>
    <w:p w:rsidR="00531A1D" w:rsidRDefault="00531A1D" w:rsidP="00EC44A5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12. К отряду Перепончатокрылые относятся: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а) пчела, оса, овод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б) шершень, наездник, муравей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в) шмель, слепень, богомол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пилильщик, рогохвост, стрекоза. </w:t>
      </w:r>
    </w:p>
    <w:p w:rsidR="00531A1D" w:rsidRDefault="00531A1D" w:rsidP="00EC44A5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13. Синтез белка не происходит в следующих органоидах клетки:</w:t>
      </w:r>
    </w:p>
    <w:p w:rsidR="00531A1D" w:rsidRDefault="00531A1D" w:rsidP="00EC44A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рибосомах          б) лизосомах      в) митохондриях         г) ЭПС. </w:t>
      </w:r>
    </w:p>
    <w:p w:rsidR="00531A1D" w:rsidRDefault="00531A1D" w:rsidP="004445E5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14. Поперечно-полосатые мышцы обеспечивают:</w:t>
      </w:r>
    </w:p>
    <w:p w:rsidR="00531A1D" w:rsidRDefault="00531A1D" w:rsidP="004445E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а) сужение лимфатического сосуда</w:t>
      </w:r>
    </w:p>
    <w:p w:rsidR="00531A1D" w:rsidRDefault="00531A1D" w:rsidP="004445E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б) расширение лимфатического сосуда</w:t>
      </w:r>
    </w:p>
    <w:p w:rsidR="00531A1D" w:rsidRDefault="00531A1D" w:rsidP="004445E5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в) поворот глазного яблока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color w:val="auto"/>
          <w:sz w:val="23"/>
          <w:szCs w:val="23"/>
        </w:rPr>
        <w:t xml:space="preserve">г) формирование внутреннего </w:t>
      </w:r>
      <w:r>
        <w:rPr>
          <w:sz w:val="23"/>
          <w:szCs w:val="23"/>
        </w:rPr>
        <w:t xml:space="preserve">сфинктера мочевого пузыря </w:t>
      </w:r>
    </w:p>
    <w:p w:rsidR="00531A1D" w:rsidRDefault="00531A1D" w:rsidP="00D36FF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15. Естественная форма бесполого размножения, известная у человека</w:t>
      </w:r>
    </w:p>
    <w:p w:rsidR="00531A1D" w:rsidRDefault="00531A1D" w:rsidP="00D36F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клонирование     б) почкование   в) полиэмбриония   </w:t>
      </w:r>
    </w:p>
    <w:p w:rsidR="00531A1D" w:rsidRDefault="00531A1D" w:rsidP="00D36F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у человека бесполое размножение отсутствует </w:t>
      </w:r>
    </w:p>
    <w:p w:rsidR="00531A1D" w:rsidRDefault="00531A1D" w:rsidP="004445E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16. Плодовитый капустно-редечный гибрид создал: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а) Вавилов Н.И.      б) Мичурин И.В.      в) Астауров Б.Л.      г) Карпеченко Г.Д. </w:t>
      </w:r>
    </w:p>
    <w:p w:rsidR="00531A1D" w:rsidRDefault="00531A1D" w:rsidP="004445E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17. Бройлерные куры - это: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особая мясная порода кур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б) яйценосная порода кур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гетерозисный гибрид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инбредная порода кур. 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18. Возможной переходной формой от дриопитековых к австралопитековым являются: </w:t>
      </w:r>
      <w:r>
        <w:rPr>
          <w:sz w:val="23"/>
          <w:szCs w:val="23"/>
        </w:rPr>
        <w:t xml:space="preserve">а) парапитеки        б) шимпанзе      в) гориллы         г) рамапитеки. </w:t>
      </w:r>
    </w:p>
    <w:p w:rsidR="00531A1D" w:rsidRDefault="00531A1D" w:rsidP="004445E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19. В какой момент определяется вероятность рождения девочки или мальчика: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при рождении ребенка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б) при образовании зиготы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при проведении УЗИ на 4-ой неделе беременности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при образовании гамет. </w:t>
      </w:r>
    </w:p>
    <w:p w:rsidR="00531A1D" w:rsidRPr="00E07A31" w:rsidRDefault="00531A1D" w:rsidP="004445E5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20. </w:t>
      </w:r>
      <w:r w:rsidRPr="00E07A31">
        <w:rPr>
          <w:rFonts w:ascii="Times New Roman" w:eastAsia="TimesNewRomanPS-BoldMT" w:hAnsi="Times New Roman"/>
          <w:b/>
          <w:bCs/>
          <w:sz w:val="24"/>
          <w:szCs w:val="24"/>
        </w:rPr>
        <w:t>Гормон роста образуется в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>: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а) надпочечниках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б) щитовидной железе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в) гипофизе</w:t>
      </w:r>
    </w:p>
    <w:p w:rsidR="00531A1D" w:rsidRPr="00AB4669" w:rsidRDefault="00531A1D" w:rsidP="004445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NewRomanPSMT" w:eastAsia="TimesNewRomanPS-BoldMT" w:hAnsi="TimesNewRomanPSMT" w:cs="TimesNewRomanPSMT"/>
        </w:rPr>
        <w:t>г) поджелудочной железе.</w:t>
      </w:r>
    </w:p>
    <w:p w:rsidR="00531A1D" w:rsidRDefault="00531A1D" w:rsidP="004445E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21. Онтогенез начинается с: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момента рождения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б) образования морулы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образования зиготы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образования половых клеток. </w:t>
      </w:r>
    </w:p>
    <w:p w:rsidR="00531A1D" w:rsidRPr="00E07A31" w:rsidRDefault="00531A1D" w:rsidP="004445E5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22. </w:t>
      </w:r>
      <w:r w:rsidRPr="00E07A31">
        <w:rPr>
          <w:rFonts w:ascii="Times New Roman" w:eastAsia="TimesNewRomanPS-BoldMT" w:hAnsi="Times New Roman"/>
          <w:b/>
          <w:bCs/>
          <w:sz w:val="24"/>
          <w:szCs w:val="24"/>
        </w:rPr>
        <w:t>Плод человека соединен с материнским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 </w:t>
      </w:r>
      <w:r w:rsidRPr="00E07A31">
        <w:rPr>
          <w:rFonts w:ascii="Times New Roman" w:eastAsia="TimesNewRomanPS-BoldMT" w:hAnsi="Times New Roman"/>
          <w:b/>
          <w:bCs/>
          <w:sz w:val="24"/>
          <w:szCs w:val="24"/>
        </w:rPr>
        <w:t>организмом через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>: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а) плаценту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б) стенку матки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в) пуповину</w:t>
      </w:r>
    </w:p>
    <w:p w:rsidR="00531A1D" w:rsidRDefault="00531A1D" w:rsidP="004445E5">
      <w:pPr>
        <w:pStyle w:val="Default"/>
        <w:spacing w:line="276" w:lineRule="auto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г) желтое тело.</w:t>
      </w:r>
    </w:p>
    <w:p w:rsidR="00531A1D" w:rsidRDefault="00531A1D" w:rsidP="004445E5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23. Нервная система образуется из: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разных зародышевых листков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б) эктодермы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энтодермы</w:t>
      </w:r>
    </w:p>
    <w:p w:rsidR="00531A1D" w:rsidRDefault="00531A1D" w:rsidP="004445E5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мезодермы. </w:t>
      </w:r>
    </w:p>
    <w:p w:rsidR="00531A1D" w:rsidRPr="00D36FFA" w:rsidRDefault="00531A1D" w:rsidP="004445E5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24. </w:t>
      </w:r>
      <w:r w:rsidRPr="00D36FFA">
        <w:rPr>
          <w:rFonts w:ascii="Times New Roman" w:eastAsia="TimesNewRomanPS-BoldMT" w:hAnsi="Times New Roman"/>
          <w:b/>
          <w:bCs/>
          <w:sz w:val="24"/>
          <w:szCs w:val="24"/>
        </w:rPr>
        <w:t>Расщепление клетчатки у человека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 </w:t>
      </w:r>
      <w:r w:rsidRPr="00D36FFA">
        <w:rPr>
          <w:rFonts w:ascii="Times New Roman" w:eastAsia="TimesNewRomanPS-BoldMT" w:hAnsi="Times New Roman"/>
          <w:b/>
          <w:bCs/>
          <w:sz w:val="24"/>
          <w:szCs w:val="24"/>
        </w:rPr>
        <w:t>происходит главным образом в: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а) желудке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б) тонком кишечнике</w:t>
      </w:r>
    </w:p>
    <w:p w:rsidR="00531A1D" w:rsidRDefault="00531A1D" w:rsidP="004445E5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в) толстом кишечнике</w:t>
      </w:r>
    </w:p>
    <w:p w:rsidR="00531A1D" w:rsidRDefault="00531A1D" w:rsidP="004445E5">
      <w:pPr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г) вообще не происходит.</w:t>
      </w:r>
    </w:p>
    <w:p w:rsidR="00531A1D" w:rsidRPr="00B97FEF" w:rsidRDefault="00531A1D" w:rsidP="000C0962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25. </w:t>
      </w:r>
      <w:r w:rsidRPr="00B97FEF">
        <w:rPr>
          <w:rFonts w:ascii="Times New Roman" w:eastAsia="TimesNewRomanPS-BoldMT" w:hAnsi="Times New Roman"/>
          <w:b/>
          <w:bCs/>
          <w:sz w:val="24"/>
          <w:szCs w:val="24"/>
        </w:rPr>
        <w:t>Соматической нервной системой называется:</w:t>
      </w:r>
    </w:p>
    <w:p w:rsidR="00531A1D" w:rsidRDefault="00531A1D" w:rsidP="000C0962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а) центральная нервная система;</w:t>
      </w:r>
    </w:p>
    <w:p w:rsidR="00531A1D" w:rsidRDefault="00531A1D" w:rsidP="000C0962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б) периферическая нервная система;</w:t>
      </w:r>
    </w:p>
    <w:p w:rsidR="00531A1D" w:rsidRDefault="00531A1D" w:rsidP="000C0962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в) часть нервной системы, управляющая</w:t>
      </w:r>
    </w:p>
    <w:p w:rsidR="00531A1D" w:rsidRDefault="00531A1D" w:rsidP="000C0962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внутренними органами;</w:t>
      </w:r>
    </w:p>
    <w:p w:rsidR="00531A1D" w:rsidRDefault="00531A1D" w:rsidP="000C0962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г) часть нервной системы, управляющая</w:t>
      </w:r>
    </w:p>
    <w:p w:rsidR="00531A1D" w:rsidRDefault="00531A1D" w:rsidP="000C0962">
      <w:pPr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произвольной мускулатурой.</w:t>
      </w:r>
    </w:p>
    <w:p w:rsidR="00531A1D" w:rsidRPr="00B97FEF" w:rsidRDefault="00531A1D" w:rsidP="00B97FEF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26. </w:t>
      </w:r>
      <w:r w:rsidRPr="00B97FEF">
        <w:rPr>
          <w:rFonts w:ascii="Times New Roman" w:eastAsia="TimesNewRomanPS-BoldMT" w:hAnsi="Times New Roman"/>
          <w:b/>
          <w:bCs/>
          <w:sz w:val="24"/>
          <w:szCs w:val="24"/>
        </w:rPr>
        <w:t>Зрение человека зависит от состояния сетчатки, так как в ней расположены</w:t>
      </w:r>
    </w:p>
    <w:p w:rsidR="00531A1D" w:rsidRPr="00B97FEF" w:rsidRDefault="00531A1D" w:rsidP="00B97FEF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 w:rsidRPr="00B97FEF">
        <w:rPr>
          <w:rFonts w:ascii="Times New Roman" w:eastAsia="TimesNewRomanPS-BoldMT" w:hAnsi="Times New Roman"/>
          <w:b/>
          <w:bCs/>
          <w:sz w:val="24"/>
          <w:szCs w:val="24"/>
        </w:rPr>
        <w:t>светочувствительные клетки, в которых:</w:t>
      </w:r>
    </w:p>
    <w:p w:rsidR="00531A1D" w:rsidRDefault="00531A1D" w:rsidP="00B97FEF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  <w:sz w:val="24"/>
          <w:szCs w:val="24"/>
        </w:rPr>
      </w:pPr>
      <w:r>
        <w:rPr>
          <w:rFonts w:ascii="TimesNewRomanPSMT" w:eastAsia="TimesNewRomanPS-BoldMT" w:hAnsi="TimesNewRomanPSMT" w:cs="TimesNewRomanPSMT"/>
          <w:sz w:val="24"/>
          <w:szCs w:val="24"/>
        </w:rPr>
        <w:t>а) образуется витамин А;</w:t>
      </w:r>
    </w:p>
    <w:p w:rsidR="00531A1D" w:rsidRDefault="00531A1D" w:rsidP="00B97FEF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  <w:sz w:val="24"/>
          <w:szCs w:val="24"/>
        </w:rPr>
      </w:pPr>
      <w:r>
        <w:rPr>
          <w:rFonts w:ascii="TimesNewRomanPSMT" w:eastAsia="TimesNewRomanPS-BoldMT" w:hAnsi="TimesNewRomanPSMT" w:cs="TimesNewRomanPSMT"/>
          <w:sz w:val="24"/>
          <w:szCs w:val="24"/>
        </w:rPr>
        <w:t>б) возникают зрительные образы;</w:t>
      </w:r>
    </w:p>
    <w:p w:rsidR="00531A1D" w:rsidRDefault="00531A1D" w:rsidP="00B97FEF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  <w:sz w:val="24"/>
          <w:szCs w:val="24"/>
        </w:rPr>
      </w:pPr>
      <w:r>
        <w:rPr>
          <w:rFonts w:ascii="TimesNewRomanPSMT" w:eastAsia="TimesNewRomanPS-BoldMT" w:hAnsi="TimesNewRomanPSMT" w:cs="TimesNewRomanPSMT"/>
          <w:sz w:val="24"/>
          <w:szCs w:val="24"/>
        </w:rPr>
        <w:t>в) черный пигмент поглощает световые лучи;</w:t>
      </w:r>
    </w:p>
    <w:p w:rsidR="00531A1D" w:rsidRDefault="00531A1D" w:rsidP="00B97FEF">
      <w:pPr>
        <w:spacing w:after="0"/>
        <w:rPr>
          <w:rFonts w:ascii="TimesNewRomanPSMT" w:eastAsia="TimesNewRomanPS-BoldMT" w:hAnsi="TimesNewRomanPSMT" w:cs="TimesNewRomanPSMT"/>
          <w:sz w:val="24"/>
          <w:szCs w:val="24"/>
        </w:rPr>
      </w:pPr>
      <w:r>
        <w:rPr>
          <w:rFonts w:ascii="TimesNewRomanPSMT" w:eastAsia="TimesNewRomanPS-BoldMT" w:hAnsi="TimesNewRomanPSMT" w:cs="TimesNewRomanPSMT"/>
          <w:sz w:val="24"/>
          <w:szCs w:val="24"/>
        </w:rPr>
        <w:t>г) формируются нервные импульсы.</w:t>
      </w:r>
    </w:p>
    <w:p w:rsidR="00531A1D" w:rsidRPr="00E07A31" w:rsidRDefault="00531A1D" w:rsidP="00B97FEF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27. </w:t>
      </w:r>
      <w:r w:rsidRPr="00E07A31">
        <w:rPr>
          <w:rFonts w:ascii="Times New Roman" w:eastAsia="TimesNewRomanPS-BoldMT" w:hAnsi="Times New Roman"/>
          <w:b/>
          <w:bCs/>
          <w:sz w:val="24"/>
          <w:szCs w:val="24"/>
        </w:rPr>
        <w:t>В результате мейоза образуется:</w:t>
      </w:r>
    </w:p>
    <w:p w:rsidR="00531A1D" w:rsidRDefault="00531A1D" w:rsidP="00B97FEF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а) четыре диплоидные клетки</w:t>
      </w:r>
    </w:p>
    <w:p w:rsidR="00531A1D" w:rsidRDefault="00531A1D" w:rsidP="00B97FEF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б) четыре гаплоидные клетки</w:t>
      </w:r>
    </w:p>
    <w:p w:rsidR="00531A1D" w:rsidRDefault="00531A1D" w:rsidP="00B97FEF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в) две гаплоидные клетки</w:t>
      </w:r>
    </w:p>
    <w:p w:rsidR="00531A1D" w:rsidRDefault="00531A1D" w:rsidP="00B97FEF">
      <w:pPr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г) две диплоидные клетки.</w:t>
      </w:r>
    </w:p>
    <w:p w:rsidR="00531A1D" w:rsidRPr="00E07A31" w:rsidRDefault="00531A1D" w:rsidP="004445E5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28. </w:t>
      </w:r>
      <w:r w:rsidRPr="00E07A31">
        <w:rPr>
          <w:rFonts w:ascii="Times New Roman" w:eastAsia="TimesNewRomanPS-BoldMT" w:hAnsi="Times New Roman"/>
          <w:b/>
          <w:bCs/>
          <w:sz w:val="24"/>
          <w:szCs w:val="24"/>
        </w:rPr>
        <w:t>Конкурентные отношения характерны для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 </w:t>
      </w:r>
      <w:r w:rsidRPr="00E07A31">
        <w:rPr>
          <w:rFonts w:ascii="Times New Roman" w:eastAsia="TimesNewRomanPS-BoldMT" w:hAnsi="Times New Roman"/>
          <w:b/>
          <w:bCs/>
          <w:sz w:val="24"/>
          <w:szCs w:val="24"/>
        </w:rPr>
        <w:t>пары видов:</w:t>
      </w:r>
    </w:p>
    <w:p w:rsidR="00531A1D" w:rsidRDefault="00531A1D" w:rsidP="00B00F5E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</w:rPr>
      </w:pPr>
      <w:r>
        <w:rPr>
          <w:rFonts w:ascii="TimesNewRomanPSMT" w:eastAsia="TimesNewRomanPS-BoldMT" w:hAnsi="TimesNewRomanPSMT" w:cs="TimesNewRomanPSMT"/>
        </w:rPr>
        <w:t>а) лиса и воробей     б) сова и воробей     в) заяц и сова    г) лиса и сова</w:t>
      </w:r>
    </w:p>
    <w:p w:rsidR="00531A1D" w:rsidRPr="00B97FEF" w:rsidRDefault="00531A1D" w:rsidP="00B97FEF">
      <w:pPr>
        <w:autoSpaceDE w:val="0"/>
        <w:autoSpaceDN w:val="0"/>
        <w:adjustRightInd w:val="0"/>
        <w:spacing w:after="0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29. </w:t>
      </w:r>
      <w:r w:rsidRPr="00B97FEF">
        <w:rPr>
          <w:rFonts w:ascii="Times New Roman" w:eastAsia="TimesNewRomanPS-BoldMT" w:hAnsi="Times New Roman"/>
          <w:b/>
          <w:bCs/>
          <w:sz w:val="24"/>
          <w:szCs w:val="24"/>
        </w:rPr>
        <w:t>Ластообразные конечности китов и дельфинов – это пример:</w:t>
      </w:r>
    </w:p>
    <w:p w:rsidR="00531A1D" w:rsidRDefault="00531A1D" w:rsidP="00B00F5E">
      <w:pPr>
        <w:autoSpaceDE w:val="0"/>
        <w:autoSpaceDN w:val="0"/>
        <w:adjustRightInd w:val="0"/>
        <w:spacing w:after="0"/>
        <w:rPr>
          <w:rFonts w:ascii="TimesNewRomanPSMT" w:eastAsia="TimesNewRomanPS-BoldMT" w:hAnsi="TimesNewRomanPSMT" w:cs="TimesNewRomanPSMT"/>
          <w:sz w:val="24"/>
          <w:szCs w:val="24"/>
        </w:rPr>
      </w:pPr>
      <w:r>
        <w:rPr>
          <w:rFonts w:ascii="TimesNewRomanPSMT" w:eastAsia="TimesNewRomanPS-BoldMT" w:hAnsi="TimesNewRomanPSMT" w:cs="TimesNewRomanPSMT"/>
          <w:sz w:val="24"/>
          <w:szCs w:val="24"/>
        </w:rPr>
        <w:t>а) дивергенции     б) ароморфоза     в) дегенерации    г) идиоадаптации.</w:t>
      </w:r>
    </w:p>
    <w:p w:rsidR="00531A1D" w:rsidRDefault="00531A1D" w:rsidP="000C0962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30. «Бессмысленные» кодоны УАА, УАГ и УГА:</w:t>
      </w:r>
    </w:p>
    <w:p w:rsidR="00531A1D" w:rsidRDefault="00531A1D" w:rsidP="000C0962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а) могут кодировать сразу несколько аминокислот</w:t>
      </w:r>
    </w:p>
    <w:p w:rsidR="00531A1D" w:rsidRDefault="00531A1D" w:rsidP="000C0962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б) препятствуют соединению РНК с рибосомой</w:t>
      </w:r>
    </w:p>
    <w:p w:rsidR="00531A1D" w:rsidRDefault="00531A1D" w:rsidP="000C0962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в) означают прекращение синтеза белковой молекулы</w:t>
      </w:r>
    </w:p>
    <w:p w:rsidR="00531A1D" w:rsidRDefault="00531A1D" w:rsidP="000C0962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г) ничем не отличаются от остальных кодонов. </w:t>
      </w:r>
    </w:p>
    <w:p w:rsidR="00531A1D" w:rsidRDefault="00531A1D" w:rsidP="000C0962">
      <w:pPr>
        <w:spacing w:after="0"/>
        <w:rPr>
          <w:rFonts w:ascii="TimesNewRomanPSMT" w:eastAsia="TimesNewRomanPS-BoldMT" w:hAnsi="TimesNewRomanPSMT" w:cs="TimesNewRomanPSMT"/>
        </w:rPr>
      </w:pPr>
    </w:p>
    <w:p w:rsidR="00531A1D" w:rsidRDefault="00531A1D" w:rsidP="00B00F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F9B">
        <w:rPr>
          <w:rFonts w:ascii="Times New Roman" w:hAnsi="Times New Roman"/>
          <w:b/>
          <w:sz w:val="24"/>
          <w:szCs w:val="24"/>
        </w:rPr>
        <w:t xml:space="preserve"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Номер ответа, который вы считаете наиболее полным и правильным, укажите в матрице ответов. </w:t>
      </w:r>
    </w:p>
    <w:p w:rsidR="00531A1D" w:rsidRDefault="00531A1D" w:rsidP="00B00F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1A1D" w:rsidRPr="00C66FD7" w:rsidRDefault="00531A1D" w:rsidP="00C66FD7">
      <w:pPr>
        <w:pStyle w:val="ListParagraph"/>
        <w:numPr>
          <w:ilvl w:val="0"/>
          <w:numId w:val="8"/>
        </w:numPr>
        <w:spacing w:line="276" w:lineRule="auto"/>
        <w:ind w:left="-284" w:firstLine="284"/>
      </w:pPr>
      <w:r w:rsidRPr="00C66FD7">
        <w:rPr>
          <w:b/>
        </w:rPr>
        <w:t>Какие органоидов нет в  животной клетке:</w:t>
      </w:r>
    </w:p>
    <w:p w:rsidR="00531A1D" w:rsidRPr="00C66FD7" w:rsidRDefault="00531A1D" w:rsidP="00B00F5E">
      <w:pPr>
        <w:spacing w:after="0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r w:rsidRPr="00C66FD7">
          <w:rPr>
            <w:rFonts w:ascii="Times New Roman" w:hAnsi="Times New Roman"/>
            <w:b/>
            <w:sz w:val="24"/>
            <w:szCs w:val="24"/>
            <w:lang w:val="en-US"/>
          </w:rPr>
          <w:t>I</w:t>
        </w:r>
        <w:r w:rsidRPr="00C66FD7">
          <w:rPr>
            <w:rFonts w:ascii="Times New Roman" w:hAnsi="Times New Roman"/>
            <w:b/>
            <w:sz w:val="24"/>
            <w:szCs w:val="24"/>
          </w:rPr>
          <w:t>.</w:t>
        </w:r>
      </w:smartTag>
      <w:r w:rsidRPr="00C66FD7">
        <w:rPr>
          <w:rFonts w:ascii="Times New Roman" w:hAnsi="Times New Roman"/>
          <w:b/>
          <w:sz w:val="24"/>
          <w:szCs w:val="24"/>
        </w:rPr>
        <w:t xml:space="preserve"> Митохондрии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66FD7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6FD7">
        <w:rPr>
          <w:rFonts w:ascii="Times New Roman" w:hAnsi="Times New Roman"/>
          <w:b/>
          <w:sz w:val="24"/>
          <w:szCs w:val="24"/>
        </w:rPr>
        <w:t>. Клеточная целлюлозная стенка</w:t>
      </w:r>
      <w:r w:rsidRPr="00C66FD7">
        <w:rPr>
          <w:rFonts w:ascii="Times New Roman" w:hAnsi="Times New Roman"/>
          <w:b/>
          <w:sz w:val="24"/>
          <w:szCs w:val="24"/>
        </w:rPr>
        <w:br/>
      </w:r>
      <w:r w:rsidRPr="00C66FD7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C66FD7">
        <w:rPr>
          <w:rFonts w:ascii="Times New Roman" w:hAnsi="Times New Roman"/>
          <w:b/>
          <w:sz w:val="24"/>
          <w:szCs w:val="24"/>
        </w:rPr>
        <w:t xml:space="preserve">. Клеточный центр </w:t>
      </w:r>
      <w:r w:rsidRPr="00C66FD7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b/>
          <w:sz w:val="24"/>
          <w:szCs w:val="24"/>
        </w:rPr>
        <w:t>. Пластиды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66FD7">
        <w:rPr>
          <w:rFonts w:ascii="Times New Roman" w:hAnsi="Times New Roman"/>
          <w:b/>
          <w:sz w:val="24"/>
          <w:szCs w:val="24"/>
          <w:lang w:val="en-US"/>
        </w:rPr>
        <w:t>V</w:t>
      </w:r>
      <w:r w:rsidRPr="00C66FD7">
        <w:rPr>
          <w:rFonts w:ascii="Times New Roman" w:hAnsi="Times New Roman"/>
          <w:b/>
          <w:sz w:val="24"/>
          <w:szCs w:val="24"/>
        </w:rPr>
        <w:t>. Рибосомы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66FD7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C66FD7">
        <w:rPr>
          <w:rFonts w:ascii="Times New Roman" w:hAnsi="Times New Roman"/>
          <w:b/>
          <w:sz w:val="24"/>
          <w:szCs w:val="24"/>
        </w:rPr>
        <w:t>.  Вакуоли с клеточным соком</w:t>
      </w:r>
    </w:p>
    <w:p w:rsidR="00531A1D" w:rsidRDefault="00531A1D" w:rsidP="00B00F5E">
      <w:pPr>
        <w:spacing w:after="0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 xml:space="preserve">а)  </w:t>
      </w:r>
      <w:r w:rsidRPr="00C66FD7">
        <w:rPr>
          <w:rFonts w:ascii="Times New Roman" w:hAnsi="Times New Roman"/>
          <w:sz w:val="24"/>
          <w:szCs w:val="24"/>
          <w:lang w:val="en-US"/>
        </w:rPr>
        <w:t>II</w:t>
      </w:r>
      <w:r w:rsidRPr="00C66FD7">
        <w:rPr>
          <w:rFonts w:ascii="Times New Roman" w:hAnsi="Times New Roman"/>
          <w:sz w:val="24"/>
          <w:szCs w:val="24"/>
        </w:rPr>
        <w:t>,</w:t>
      </w:r>
      <w:r w:rsidRPr="00C66FD7">
        <w:rPr>
          <w:rFonts w:ascii="Times New Roman" w:hAnsi="Times New Roman"/>
          <w:sz w:val="24"/>
          <w:szCs w:val="24"/>
          <w:lang w:val="en-US"/>
        </w:rPr>
        <w:t>V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</w:p>
    <w:p w:rsidR="00531A1D" w:rsidRDefault="00531A1D" w:rsidP="00B00F5E">
      <w:pPr>
        <w:spacing w:after="0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 xml:space="preserve">б) </w:t>
      </w:r>
      <w:r w:rsidRPr="00C66FD7">
        <w:rPr>
          <w:rFonts w:ascii="Times New Roman" w:hAnsi="Times New Roman"/>
          <w:sz w:val="24"/>
          <w:szCs w:val="24"/>
          <w:lang w:val="en-US"/>
        </w:rPr>
        <w:t>II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III</w:t>
      </w:r>
      <w:r w:rsidRPr="00C66FD7">
        <w:rPr>
          <w:rFonts w:ascii="Times New Roman" w:hAnsi="Times New Roman"/>
          <w:sz w:val="24"/>
          <w:szCs w:val="24"/>
        </w:rPr>
        <w:t>,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</w:p>
    <w:p w:rsidR="00531A1D" w:rsidRDefault="00531A1D" w:rsidP="004C0CEE">
      <w:pPr>
        <w:spacing w:after="0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 xml:space="preserve">в) </w:t>
      </w:r>
      <w:r w:rsidRPr="00C66FD7">
        <w:rPr>
          <w:rFonts w:ascii="Times New Roman" w:hAnsi="Times New Roman"/>
          <w:sz w:val="24"/>
          <w:szCs w:val="24"/>
          <w:lang w:val="en-US"/>
        </w:rPr>
        <w:t>II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</w:p>
    <w:p w:rsidR="00531A1D" w:rsidRDefault="00531A1D" w:rsidP="004C0CEE">
      <w:pPr>
        <w:spacing w:after="0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>г)</w:t>
      </w:r>
      <w:r w:rsidRPr="00C66FD7">
        <w:rPr>
          <w:rFonts w:ascii="Times New Roman" w:hAnsi="Times New Roman"/>
          <w:sz w:val="24"/>
          <w:szCs w:val="24"/>
          <w:lang w:val="en-US"/>
        </w:rPr>
        <w:t>I</w:t>
      </w:r>
      <w:r w:rsidRPr="00C66FD7">
        <w:rPr>
          <w:rFonts w:ascii="Times New Roman" w:hAnsi="Times New Roman"/>
          <w:sz w:val="24"/>
          <w:szCs w:val="24"/>
        </w:rPr>
        <w:t xml:space="preserve">, 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sz w:val="24"/>
          <w:szCs w:val="24"/>
        </w:rPr>
        <w:t>,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  <w:r w:rsidRPr="00C66FD7">
        <w:rPr>
          <w:rFonts w:ascii="Times New Roman" w:hAnsi="Times New Roman"/>
          <w:sz w:val="24"/>
          <w:szCs w:val="24"/>
        </w:rPr>
        <w:t xml:space="preserve">. </w:t>
      </w:r>
    </w:p>
    <w:p w:rsidR="00531A1D" w:rsidRPr="00C66FD7" w:rsidRDefault="00531A1D" w:rsidP="00C66FD7">
      <w:pPr>
        <w:pStyle w:val="ListParagraph"/>
        <w:numPr>
          <w:ilvl w:val="0"/>
          <w:numId w:val="8"/>
        </w:numPr>
        <w:spacing w:line="276" w:lineRule="auto"/>
        <w:ind w:left="-284" w:firstLine="284"/>
      </w:pPr>
      <w:r w:rsidRPr="00C66FD7">
        <w:rPr>
          <w:b/>
        </w:rPr>
        <w:t>Из перечисленных процессов относятся к пластическому обмену:</w:t>
      </w:r>
      <w:r w:rsidRPr="00C66FD7">
        <w:rPr>
          <w:b/>
        </w:rPr>
        <w:br/>
      </w:r>
      <w:smartTag w:uri="urn:schemas-microsoft-com:office:smarttags" w:element="place">
        <w:r w:rsidRPr="00C66FD7">
          <w:rPr>
            <w:b/>
            <w:lang w:val="en-US"/>
          </w:rPr>
          <w:t>I</w:t>
        </w:r>
        <w:r w:rsidRPr="00C66FD7">
          <w:rPr>
            <w:b/>
          </w:rPr>
          <w:t>.</w:t>
        </w:r>
      </w:smartTag>
      <w:r w:rsidRPr="00C66FD7">
        <w:rPr>
          <w:b/>
        </w:rPr>
        <w:t xml:space="preserve"> Образование аминокислот из белков в пищеварительном тракте. </w:t>
      </w:r>
      <w:r w:rsidRPr="00C66FD7">
        <w:rPr>
          <w:b/>
          <w:lang w:val="en-US"/>
        </w:rPr>
        <w:t>II</w:t>
      </w:r>
      <w:r w:rsidRPr="00C66FD7">
        <w:rPr>
          <w:b/>
        </w:rPr>
        <w:t xml:space="preserve">. Образование глюкозы из воды и углекислого газа. </w:t>
      </w:r>
      <w:r w:rsidRPr="00C66FD7">
        <w:rPr>
          <w:b/>
          <w:lang w:val="en-US"/>
        </w:rPr>
        <w:t>III</w:t>
      </w:r>
      <w:r w:rsidRPr="00C66FD7">
        <w:rPr>
          <w:b/>
        </w:rPr>
        <w:t xml:space="preserve">. Гидролиз белков. </w:t>
      </w:r>
      <w:r w:rsidRPr="00C66FD7">
        <w:rPr>
          <w:b/>
          <w:lang w:val="en-US"/>
        </w:rPr>
        <w:t>IV</w:t>
      </w:r>
      <w:r w:rsidRPr="00C66FD7">
        <w:rPr>
          <w:b/>
        </w:rPr>
        <w:t xml:space="preserve">. Синтез жиров. </w:t>
      </w:r>
    </w:p>
    <w:p w:rsidR="00531A1D" w:rsidRPr="00C66FD7" w:rsidRDefault="00531A1D" w:rsidP="00C66FD7">
      <w:pPr>
        <w:pStyle w:val="ListParagraph"/>
        <w:spacing w:line="276" w:lineRule="auto"/>
        <w:ind w:left="0"/>
      </w:pPr>
      <w:r w:rsidRPr="00C66FD7">
        <w:rPr>
          <w:b/>
          <w:lang w:val="en-US"/>
        </w:rPr>
        <w:t>V</w:t>
      </w:r>
      <w:r w:rsidRPr="00C66FD7">
        <w:rPr>
          <w:b/>
        </w:rPr>
        <w:t xml:space="preserve">. Синтез белков на рибосомах.  </w:t>
      </w:r>
      <w:r w:rsidRPr="00C66FD7">
        <w:rPr>
          <w:b/>
          <w:lang w:val="en-US"/>
        </w:rPr>
        <w:t>VI</w:t>
      </w:r>
      <w:r w:rsidRPr="00C66FD7">
        <w:rPr>
          <w:b/>
        </w:rPr>
        <w:t>. Образование глюкозы из гликогена печени.</w:t>
      </w:r>
    </w:p>
    <w:p w:rsidR="00531A1D" w:rsidRPr="00157CC3" w:rsidRDefault="00531A1D" w:rsidP="004C0CEE">
      <w:pPr>
        <w:spacing w:after="0"/>
        <w:ind w:left="-284" w:firstLine="284"/>
        <w:rPr>
          <w:rFonts w:ascii="Times New Roman" w:hAnsi="Times New Roman"/>
          <w:sz w:val="24"/>
          <w:szCs w:val="24"/>
          <w:lang w:val="en-US"/>
        </w:rPr>
      </w:pPr>
      <w:r w:rsidRPr="00C66FD7">
        <w:rPr>
          <w:rFonts w:ascii="Times New Roman" w:hAnsi="Times New Roman"/>
          <w:sz w:val="24"/>
          <w:szCs w:val="24"/>
        </w:rPr>
        <w:t>а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66FD7">
        <w:rPr>
          <w:rFonts w:ascii="Times New Roman" w:hAnsi="Times New Roman"/>
          <w:sz w:val="24"/>
          <w:szCs w:val="24"/>
          <w:lang w:val="en-US"/>
        </w:rPr>
        <w:t>I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II</w:t>
      </w:r>
      <w:r w:rsidRPr="00157CC3">
        <w:rPr>
          <w:rFonts w:ascii="Times New Roman" w:hAnsi="Times New Roman"/>
          <w:sz w:val="24"/>
          <w:szCs w:val="24"/>
          <w:lang w:val="en-US"/>
        </w:rPr>
        <w:t>,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</w:p>
    <w:p w:rsidR="00531A1D" w:rsidRPr="00157CC3" w:rsidRDefault="00531A1D" w:rsidP="004C0CEE">
      <w:pPr>
        <w:spacing w:after="0"/>
        <w:ind w:left="-284" w:firstLine="284"/>
        <w:rPr>
          <w:rFonts w:ascii="Times New Roman" w:hAnsi="Times New Roman"/>
          <w:sz w:val="24"/>
          <w:szCs w:val="24"/>
          <w:lang w:val="en-US"/>
        </w:rPr>
      </w:pPr>
      <w:r w:rsidRPr="00C66FD7">
        <w:rPr>
          <w:rFonts w:ascii="Times New Roman" w:hAnsi="Times New Roman"/>
          <w:sz w:val="24"/>
          <w:szCs w:val="24"/>
        </w:rPr>
        <w:t>б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66FD7">
        <w:rPr>
          <w:rFonts w:ascii="Times New Roman" w:hAnsi="Times New Roman"/>
          <w:sz w:val="24"/>
          <w:szCs w:val="24"/>
          <w:lang w:val="en-US"/>
        </w:rPr>
        <w:t>I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III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</w:t>
      </w:r>
    </w:p>
    <w:p w:rsidR="00531A1D" w:rsidRPr="00157CC3" w:rsidRDefault="00531A1D" w:rsidP="004C0CEE">
      <w:pPr>
        <w:spacing w:after="0"/>
        <w:ind w:left="-284" w:firstLine="284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 xml:space="preserve">в) </w:t>
      </w:r>
      <w:r w:rsidRPr="00C66FD7">
        <w:rPr>
          <w:rFonts w:ascii="Times New Roman" w:hAnsi="Times New Roman"/>
          <w:sz w:val="24"/>
          <w:szCs w:val="24"/>
          <w:lang w:val="en-US"/>
        </w:rPr>
        <w:t>II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31A1D" w:rsidRDefault="00531A1D" w:rsidP="004C0CEE">
      <w:pPr>
        <w:spacing w:after="0"/>
        <w:ind w:left="-284" w:firstLine="284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 xml:space="preserve">г)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</w:t>
      </w:r>
      <w:r w:rsidRPr="00C66FD7">
        <w:rPr>
          <w:rFonts w:ascii="Times New Roman" w:hAnsi="Times New Roman"/>
          <w:sz w:val="24"/>
          <w:szCs w:val="24"/>
        </w:rPr>
        <w:t>,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  <w:r w:rsidRPr="00C66FD7">
        <w:rPr>
          <w:rFonts w:ascii="Times New Roman" w:hAnsi="Times New Roman"/>
          <w:sz w:val="24"/>
          <w:szCs w:val="24"/>
        </w:rPr>
        <w:t xml:space="preserve">. </w:t>
      </w:r>
    </w:p>
    <w:p w:rsidR="00531A1D" w:rsidRPr="00C66FD7" w:rsidRDefault="00531A1D" w:rsidP="00C66FD7">
      <w:pPr>
        <w:pStyle w:val="ListParagraph"/>
        <w:numPr>
          <w:ilvl w:val="0"/>
          <w:numId w:val="8"/>
        </w:numPr>
        <w:tabs>
          <w:tab w:val="num" w:pos="0"/>
        </w:tabs>
        <w:spacing w:line="276" w:lineRule="auto"/>
        <w:ind w:left="0" w:firstLine="0"/>
      </w:pPr>
      <w:r w:rsidRPr="00C66FD7">
        <w:rPr>
          <w:b/>
        </w:rPr>
        <w:t>Из перечисленных признаков выберите те, которые характеризуют молекулу ДНК:</w:t>
      </w:r>
      <w:r>
        <w:rPr>
          <w:b/>
        </w:rPr>
        <w:t xml:space="preserve"> </w:t>
      </w:r>
      <w:smartTag w:uri="urn:schemas-microsoft-com:office:smarttags" w:element="place">
        <w:r w:rsidRPr="00C66FD7">
          <w:rPr>
            <w:b/>
            <w:lang w:val="en-US"/>
          </w:rPr>
          <w:t>I</w:t>
        </w:r>
        <w:r w:rsidRPr="00C66FD7">
          <w:rPr>
            <w:b/>
          </w:rPr>
          <w:t>.</w:t>
        </w:r>
      </w:smartTag>
      <w:r w:rsidRPr="00C66FD7">
        <w:rPr>
          <w:b/>
        </w:rPr>
        <w:t xml:space="preserve"> Двухцепочная молекула. </w:t>
      </w:r>
      <w:r w:rsidRPr="00C66FD7">
        <w:rPr>
          <w:b/>
          <w:lang w:val="en-US"/>
        </w:rPr>
        <w:t>II</w:t>
      </w:r>
      <w:r w:rsidRPr="00C66FD7">
        <w:rPr>
          <w:b/>
        </w:rPr>
        <w:t xml:space="preserve">.  Переносит наследственную информацию. </w:t>
      </w:r>
      <w:r w:rsidRPr="00C66FD7">
        <w:rPr>
          <w:b/>
          <w:lang w:val="en-US"/>
        </w:rPr>
        <w:t>III</w:t>
      </w:r>
      <w:r w:rsidRPr="00C66FD7">
        <w:rPr>
          <w:b/>
        </w:rPr>
        <w:t xml:space="preserve">. Отсутствует у прокариот </w:t>
      </w:r>
      <w:r w:rsidRPr="00C66FD7">
        <w:rPr>
          <w:b/>
          <w:lang w:val="en-US"/>
        </w:rPr>
        <w:t>IV</w:t>
      </w:r>
      <w:r w:rsidRPr="00C66FD7">
        <w:rPr>
          <w:b/>
        </w:rPr>
        <w:t xml:space="preserve">.Хранит наследственную информацию. </w:t>
      </w:r>
    </w:p>
    <w:p w:rsidR="00531A1D" w:rsidRPr="00C66FD7" w:rsidRDefault="00531A1D" w:rsidP="00C66FD7">
      <w:pPr>
        <w:pStyle w:val="ListParagraph"/>
        <w:tabs>
          <w:tab w:val="num" w:pos="0"/>
        </w:tabs>
        <w:spacing w:line="276" w:lineRule="auto"/>
        <w:ind w:left="0"/>
      </w:pPr>
      <w:r w:rsidRPr="00C66FD7">
        <w:rPr>
          <w:b/>
          <w:lang w:val="en-US"/>
        </w:rPr>
        <w:t>V</w:t>
      </w:r>
      <w:r w:rsidRPr="00C66FD7">
        <w:rPr>
          <w:b/>
        </w:rPr>
        <w:t xml:space="preserve">. Может быть трех видов.  </w:t>
      </w:r>
      <w:r w:rsidRPr="00C66FD7">
        <w:rPr>
          <w:b/>
          <w:lang w:val="en-US"/>
        </w:rPr>
        <w:t>VI</w:t>
      </w:r>
      <w:r w:rsidRPr="00C66FD7">
        <w:rPr>
          <w:b/>
        </w:rPr>
        <w:t>. Характерно свойство репликации или самоудвоения.</w:t>
      </w:r>
    </w:p>
    <w:p w:rsidR="00531A1D" w:rsidRPr="00157CC3" w:rsidRDefault="00531A1D" w:rsidP="00157CC3">
      <w:pPr>
        <w:tabs>
          <w:tab w:val="num" w:pos="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C66FD7">
        <w:rPr>
          <w:rFonts w:ascii="Times New Roman" w:hAnsi="Times New Roman"/>
          <w:sz w:val="24"/>
          <w:szCs w:val="24"/>
        </w:rPr>
        <w:t>а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66FD7">
        <w:rPr>
          <w:rFonts w:ascii="Times New Roman" w:hAnsi="Times New Roman"/>
          <w:sz w:val="24"/>
          <w:szCs w:val="24"/>
          <w:lang w:val="en-US"/>
        </w:rPr>
        <w:t>I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157CC3">
        <w:rPr>
          <w:rFonts w:ascii="Times New Roman" w:hAnsi="Times New Roman"/>
          <w:sz w:val="24"/>
          <w:szCs w:val="24"/>
          <w:lang w:val="en-US"/>
        </w:rPr>
        <w:t>,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31A1D" w:rsidRPr="00157CC3" w:rsidRDefault="00531A1D" w:rsidP="00157CC3">
      <w:pPr>
        <w:tabs>
          <w:tab w:val="num" w:pos="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C66FD7">
        <w:rPr>
          <w:rFonts w:ascii="Times New Roman" w:hAnsi="Times New Roman"/>
          <w:sz w:val="24"/>
          <w:szCs w:val="24"/>
        </w:rPr>
        <w:t>б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C66FD7">
        <w:rPr>
          <w:rFonts w:ascii="Times New Roman" w:hAnsi="Times New Roman"/>
          <w:sz w:val="24"/>
          <w:szCs w:val="24"/>
          <w:lang w:val="en-US"/>
        </w:rPr>
        <w:t>I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III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157CC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</w:t>
      </w:r>
    </w:p>
    <w:p w:rsidR="00531A1D" w:rsidRDefault="00531A1D" w:rsidP="00157CC3">
      <w:pPr>
        <w:tabs>
          <w:tab w:val="num" w:pos="0"/>
        </w:tabs>
        <w:spacing w:after="0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 xml:space="preserve">в) </w:t>
      </w:r>
      <w:r w:rsidRPr="00C66FD7">
        <w:rPr>
          <w:rFonts w:ascii="Times New Roman" w:hAnsi="Times New Roman"/>
          <w:sz w:val="24"/>
          <w:szCs w:val="24"/>
          <w:lang w:val="en-US"/>
        </w:rPr>
        <w:t>II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</w:t>
      </w:r>
    </w:p>
    <w:p w:rsidR="00531A1D" w:rsidRDefault="00531A1D" w:rsidP="00157CC3">
      <w:pPr>
        <w:tabs>
          <w:tab w:val="num" w:pos="0"/>
        </w:tabs>
        <w:spacing w:after="0"/>
        <w:rPr>
          <w:rFonts w:ascii="Times New Roman" w:hAnsi="Times New Roman"/>
          <w:sz w:val="24"/>
          <w:szCs w:val="24"/>
        </w:rPr>
      </w:pPr>
      <w:r w:rsidRPr="00C66FD7">
        <w:rPr>
          <w:rFonts w:ascii="Times New Roman" w:hAnsi="Times New Roman"/>
          <w:sz w:val="24"/>
          <w:szCs w:val="24"/>
        </w:rPr>
        <w:t xml:space="preserve">г) </w:t>
      </w:r>
      <w:r w:rsidRPr="00C66FD7">
        <w:rPr>
          <w:rFonts w:ascii="Times New Roman" w:hAnsi="Times New Roman"/>
          <w:sz w:val="24"/>
          <w:szCs w:val="24"/>
          <w:lang w:val="en-US"/>
        </w:rPr>
        <w:t>IV</w:t>
      </w:r>
      <w:r w:rsidRPr="00C66FD7">
        <w:rPr>
          <w:rFonts w:ascii="Times New Roman" w:hAnsi="Times New Roman"/>
          <w:sz w:val="24"/>
          <w:szCs w:val="24"/>
        </w:rPr>
        <w:t xml:space="preserve">, </w:t>
      </w:r>
      <w:r w:rsidRPr="00C66FD7">
        <w:rPr>
          <w:rFonts w:ascii="Times New Roman" w:hAnsi="Times New Roman"/>
          <w:sz w:val="24"/>
          <w:szCs w:val="24"/>
          <w:lang w:val="en-US"/>
        </w:rPr>
        <w:t>V</w:t>
      </w:r>
      <w:r w:rsidRPr="00C66FD7">
        <w:rPr>
          <w:rFonts w:ascii="Times New Roman" w:hAnsi="Times New Roman"/>
          <w:sz w:val="24"/>
          <w:szCs w:val="24"/>
        </w:rPr>
        <w:t>,</w:t>
      </w:r>
      <w:r w:rsidRPr="00C66FD7">
        <w:rPr>
          <w:rFonts w:ascii="Times New Roman" w:hAnsi="Times New Roman"/>
          <w:sz w:val="24"/>
          <w:szCs w:val="24"/>
          <w:lang w:val="en-US"/>
        </w:rPr>
        <w:t>VI</w:t>
      </w:r>
      <w:r w:rsidRPr="00C66FD7">
        <w:rPr>
          <w:rFonts w:ascii="Times New Roman" w:hAnsi="Times New Roman"/>
          <w:sz w:val="24"/>
          <w:szCs w:val="24"/>
        </w:rPr>
        <w:t xml:space="preserve">. </w:t>
      </w:r>
    </w:p>
    <w:p w:rsidR="00531A1D" w:rsidRDefault="00531A1D" w:rsidP="00C66FD7">
      <w:pPr>
        <w:pStyle w:val="ListParagraph"/>
        <w:numPr>
          <w:ilvl w:val="0"/>
          <w:numId w:val="8"/>
        </w:numPr>
        <w:tabs>
          <w:tab w:val="clear" w:pos="360"/>
          <w:tab w:val="num" w:pos="0"/>
        </w:tabs>
        <w:spacing w:line="276" w:lineRule="auto"/>
        <w:ind w:left="0" w:firstLine="0"/>
      </w:pPr>
      <w:r w:rsidRPr="00C66FD7">
        <w:rPr>
          <w:b/>
          <w:bCs/>
        </w:rPr>
        <w:t>Среди животных  развитие с метаморфозом характерно для</w:t>
      </w:r>
      <w:r w:rsidRPr="00C66FD7">
        <w:rPr>
          <w:b/>
        </w:rPr>
        <w:t>:</w:t>
      </w:r>
      <w:r w:rsidRPr="00C66FD7">
        <w:rPr>
          <w:b/>
        </w:rPr>
        <w:br/>
      </w:r>
      <w:smartTag w:uri="urn:schemas-microsoft-com:office:smarttags" w:element="place">
        <w:r w:rsidRPr="00C66FD7"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П</w:t>
      </w:r>
      <w:r w:rsidRPr="00C66FD7">
        <w:rPr>
          <w:b/>
        </w:rPr>
        <w:t xml:space="preserve">ауков. </w:t>
      </w:r>
      <w:r w:rsidRPr="00C66FD7">
        <w:rPr>
          <w:b/>
          <w:lang w:val="en-US"/>
        </w:rPr>
        <w:t>II</w:t>
      </w:r>
      <w:r w:rsidRPr="00C66FD7">
        <w:rPr>
          <w:b/>
        </w:rPr>
        <w:t xml:space="preserve">. Лягушек </w:t>
      </w:r>
      <w:r w:rsidRPr="00C66FD7">
        <w:rPr>
          <w:b/>
          <w:lang w:val="en-US"/>
        </w:rPr>
        <w:t>III</w:t>
      </w:r>
      <w:r w:rsidRPr="00C66FD7">
        <w:rPr>
          <w:b/>
        </w:rPr>
        <w:t xml:space="preserve">. Змей </w:t>
      </w:r>
      <w:r w:rsidRPr="00C66FD7">
        <w:rPr>
          <w:b/>
          <w:lang w:val="en-US"/>
        </w:rPr>
        <w:t>IV</w:t>
      </w:r>
      <w:r w:rsidRPr="00C66FD7">
        <w:rPr>
          <w:b/>
        </w:rPr>
        <w:t xml:space="preserve">. Бабочек </w:t>
      </w:r>
      <w:r w:rsidRPr="00C66FD7">
        <w:rPr>
          <w:b/>
          <w:lang w:val="en-US"/>
        </w:rPr>
        <w:t>V</w:t>
      </w:r>
      <w:r w:rsidRPr="00C66FD7">
        <w:rPr>
          <w:b/>
        </w:rPr>
        <w:t>. саранчи</w:t>
      </w:r>
      <w:r w:rsidRPr="00C66FD7">
        <w:rPr>
          <w:b/>
        </w:rPr>
        <w:br/>
      </w:r>
      <w:r w:rsidRPr="00C66FD7">
        <w:t xml:space="preserve">а) </w:t>
      </w:r>
      <w:r w:rsidRPr="00C66FD7">
        <w:rPr>
          <w:lang w:val="en-US"/>
        </w:rPr>
        <w:t>II</w:t>
      </w:r>
      <w:r w:rsidRPr="00C66FD7">
        <w:t xml:space="preserve">; </w:t>
      </w:r>
      <w:r w:rsidRPr="00C66FD7">
        <w:rPr>
          <w:lang w:val="en-US"/>
        </w:rPr>
        <w:t>IV</w:t>
      </w:r>
    </w:p>
    <w:p w:rsidR="00531A1D" w:rsidRDefault="00531A1D" w:rsidP="00157CC3">
      <w:pPr>
        <w:pStyle w:val="ListParagraph"/>
        <w:spacing w:line="276" w:lineRule="auto"/>
        <w:ind w:left="0"/>
      </w:pPr>
      <w:r w:rsidRPr="00C66FD7">
        <w:t xml:space="preserve">б) </w:t>
      </w:r>
      <w:r w:rsidRPr="00C66FD7">
        <w:rPr>
          <w:lang w:val="en-US"/>
        </w:rPr>
        <w:t>II</w:t>
      </w:r>
      <w:r w:rsidRPr="00C66FD7">
        <w:t xml:space="preserve">, </w:t>
      </w:r>
      <w:r w:rsidRPr="00C66FD7">
        <w:rPr>
          <w:lang w:val="en-US"/>
        </w:rPr>
        <w:t>III</w:t>
      </w:r>
    </w:p>
    <w:p w:rsidR="00531A1D" w:rsidRDefault="00531A1D" w:rsidP="00157CC3">
      <w:pPr>
        <w:pStyle w:val="ListParagraph"/>
        <w:spacing w:line="276" w:lineRule="auto"/>
        <w:ind w:left="0"/>
      </w:pPr>
      <w:r w:rsidRPr="00C66FD7">
        <w:t xml:space="preserve">в) </w:t>
      </w:r>
      <w:r w:rsidRPr="00C66FD7">
        <w:rPr>
          <w:lang w:val="en-US"/>
        </w:rPr>
        <w:t>I</w:t>
      </w:r>
      <w:r w:rsidRPr="00C66FD7">
        <w:t xml:space="preserve">, </w:t>
      </w:r>
      <w:r w:rsidRPr="00C66FD7">
        <w:rPr>
          <w:lang w:val="en-US"/>
        </w:rPr>
        <w:t>IV</w:t>
      </w:r>
    </w:p>
    <w:p w:rsidR="00531A1D" w:rsidRDefault="00531A1D" w:rsidP="00157CC3">
      <w:pPr>
        <w:pStyle w:val="ListParagraph"/>
        <w:spacing w:line="276" w:lineRule="auto"/>
        <w:ind w:left="0"/>
      </w:pPr>
      <w:r w:rsidRPr="00C66FD7">
        <w:t xml:space="preserve">г) </w:t>
      </w:r>
      <w:r w:rsidRPr="00C66FD7">
        <w:rPr>
          <w:lang w:val="en-US"/>
        </w:rPr>
        <w:t>I</w:t>
      </w:r>
      <w:r w:rsidRPr="00C66FD7">
        <w:t xml:space="preserve">, </w:t>
      </w:r>
      <w:r w:rsidRPr="00C66FD7">
        <w:rPr>
          <w:lang w:val="en-US"/>
        </w:rPr>
        <w:t>II</w:t>
      </w:r>
      <w:r w:rsidRPr="00C66FD7">
        <w:t xml:space="preserve">, </w:t>
      </w:r>
      <w:r w:rsidRPr="00C66FD7">
        <w:rPr>
          <w:lang w:val="en-US"/>
        </w:rPr>
        <w:t>III</w:t>
      </w:r>
      <w:r w:rsidRPr="00C66FD7">
        <w:t xml:space="preserve">, </w:t>
      </w:r>
      <w:r w:rsidRPr="00C66FD7">
        <w:rPr>
          <w:lang w:val="en-US"/>
        </w:rPr>
        <w:t>V</w:t>
      </w:r>
      <w:r w:rsidRPr="00C66FD7">
        <w:t>.</w:t>
      </w:r>
    </w:p>
    <w:p w:rsidR="00531A1D" w:rsidRPr="00157CC3" w:rsidRDefault="00531A1D" w:rsidP="00C66FD7">
      <w:pPr>
        <w:pStyle w:val="ListParagraph"/>
        <w:numPr>
          <w:ilvl w:val="0"/>
          <w:numId w:val="8"/>
        </w:numPr>
        <w:tabs>
          <w:tab w:val="clear" w:pos="360"/>
          <w:tab w:val="num" w:pos="0"/>
          <w:tab w:val="num" w:pos="284"/>
        </w:tabs>
        <w:spacing w:line="276" w:lineRule="auto"/>
        <w:ind w:left="0" w:firstLine="0"/>
      </w:pPr>
      <w:r w:rsidRPr="00C66FD7">
        <w:rPr>
          <w:b/>
          <w:bCs/>
        </w:rPr>
        <w:t>Какие функции не могут выполнять липиды</w:t>
      </w:r>
      <w:r w:rsidRPr="00C66FD7">
        <w:rPr>
          <w:b/>
        </w:rPr>
        <w:t>:</w:t>
      </w:r>
      <w:r w:rsidRPr="00C66FD7">
        <w:rPr>
          <w:b/>
        </w:rPr>
        <w:br/>
      </w:r>
      <w:smartTag w:uri="urn:schemas-microsoft-com:office:smarttags" w:element="place">
        <w:r w:rsidRPr="00C66FD7">
          <w:rPr>
            <w:b/>
            <w:lang w:val="en-US"/>
          </w:rPr>
          <w:t>I</w:t>
        </w:r>
        <w:r w:rsidRPr="00C66FD7">
          <w:rPr>
            <w:b/>
          </w:rPr>
          <w:t>.</w:t>
        </w:r>
      </w:smartTag>
      <w:r w:rsidRPr="00C66FD7">
        <w:rPr>
          <w:b/>
        </w:rPr>
        <w:t xml:space="preserve"> Строительную. </w:t>
      </w:r>
      <w:r w:rsidRPr="00C66FD7">
        <w:rPr>
          <w:b/>
          <w:lang w:val="en-US"/>
        </w:rPr>
        <w:t>II</w:t>
      </w:r>
      <w:r w:rsidRPr="00C66FD7">
        <w:rPr>
          <w:b/>
        </w:rPr>
        <w:t>. Гормональную</w:t>
      </w:r>
      <w:r>
        <w:rPr>
          <w:b/>
        </w:rPr>
        <w:t xml:space="preserve"> </w:t>
      </w:r>
      <w:r w:rsidRPr="00C66FD7">
        <w:rPr>
          <w:b/>
          <w:lang w:val="en-US"/>
        </w:rPr>
        <w:t>III</w:t>
      </w:r>
      <w:r w:rsidRPr="00C66FD7">
        <w:rPr>
          <w:b/>
        </w:rPr>
        <w:t>. Транспортную</w:t>
      </w:r>
      <w:r>
        <w:rPr>
          <w:b/>
        </w:rPr>
        <w:t xml:space="preserve"> </w:t>
      </w:r>
      <w:r w:rsidRPr="00C66FD7">
        <w:rPr>
          <w:b/>
          <w:lang w:val="en-US"/>
        </w:rPr>
        <w:t>IV</w:t>
      </w:r>
      <w:r w:rsidRPr="00C66FD7">
        <w:rPr>
          <w:b/>
        </w:rPr>
        <w:t>. Энергетическую</w:t>
      </w:r>
    </w:p>
    <w:p w:rsidR="00531A1D" w:rsidRPr="00C66FD7" w:rsidRDefault="00531A1D" w:rsidP="00157CC3">
      <w:pPr>
        <w:pStyle w:val="ListParagraph"/>
        <w:tabs>
          <w:tab w:val="num" w:pos="360"/>
        </w:tabs>
        <w:spacing w:line="276" w:lineRule="auto"/>
        <w:ind w:left="0"/>
      </w:pPr>
      <w:r w:rsidRPr="00C66FD7">
        <w:rPr>
          <w:b/>
          <w:lang w:val="en-US"/>
        </w:rPr>
        <w:t>V</w:t>
      </w:r>
      <w:r w:rsidRPr="00C66FD7">
        <w:rPr>
          <w:b/>
        </w:rPr>
        <w:t>. Ферментативную</w:t>
      </w:r>
      <w:r w:rsidRPr="00C66FD7">
        <w:rPr>
          <w:b/>
        </w:rPr>
        <w:br/>
      </w:r>
      <w:r w:rsidRPr="00C66FD7">
        <w:t xml:space="preserve">а) </w:t>
      </w:r>
      <w:r w:rsidRPr="00C66FD7">
        <w:rPr>
          <w:lang w:val="en-US"/>
        </w:rPr>
        <w:t>II</w:t>
      </w:r>
      <w:r w:rsidRPr="00C66FD7">
        <w:t xml:space="preserve">; </w:t>
      </w:r>
      <w:r w:rsidRPr="00C66FD7">
        <w:rPr>
          <w:lang w:val="en-US"/>
        </w:rPr>
        <w:t>IV</w:t>
      </w:r>
      <w:r>
        <w:t xml:space="preserve">           </w:t>
      </w:r>
      <w:r w:rsidRPr="00C66FD7">
        <w:t xml:space="preserve">б) </w:t>
      </w:r>
      <w:r w:rsidRPr="00C66FD7">
        <w:rPr>
          <w:lang w:val="en-US"/>
        </w:rPr>
        <w:t>II</w:t>
      </w:r>
      <w:r w:rsidRPr="00C66FD7">
        <w:t xml:space="preserve">, </w:t>
      </w:r>
      <w:r w:rsidRPr="00C66FD7">
        <w:rPr>
          <w:lang w:val="en-US"/>
        </w:rPr>
        <w:t>III</w:t>
      </w:r>
      <w:r>
        <w:t xml:space="preserve">           </w:t>
      </w:r>
      <w:r w:rsidRPr="00C66FD7">
        <w:t xml:space="preserve">в) </w:t>
      </w:r>
      <w:r w:rsidRPr="00C66FD7">
        <w:rPr>
          <w:lang w:val="en-US"/>
        </w:rPr>
        <w:t>I</w:t>
      </w:r>
      <w:r w:rsidRPr="00C66FD7">
        <w:t xml:space="preserve">, </w:t>
      </w:r>
      <w:r w:rsidRPr="00C66FD7">
        <w:rPr>
          <w:lang w:val="en-US"/>
        </w:rPr>
        <w:t>IV</w:t>
      </w:r>
      <w:r w:rsidRPr="00C66FD7">
        <w:t>,</w:t>
      </w:r>
      <w:r w:rsidRPr="00C66FD7">
        <w:rPr>
          <w:lang w:val="en-US"/>
        </w:rPr>
        <w:t>V</w:t>
      </w:r>
      <w:r>
        <w:t xml:space="preserve">         </w:t>
      </w:r>
      <w:r w:rsidRPr="00C66FD7">
        <w:t xml:space="preserve">г)  </w:t>
      </w:r>
      <w:r w:rsidRPr="00C66FD7">
        <w:rPr>
          <w:lang w:val="en-US"/>
        </w:rPr>
        <w:t>III</w:t>
      </w:r>
      <w:r w:rsidRPr="00C66FD7">
        <w:t xml:space="preserve">, </w:t>
      </w:r>
      <w:r w:rsidRPr="00C66FD7">
        <w:rPr>
          <w:lang w:val="en-US"/>
        </w:rPr>
        <w:t>V</w:t>
      </w:r>
      <w:r w:rsidRPr="00C66FD7">
        <w:t>.</w:t>
      </w:r>
    </w:p>
    <w:p w:rsidR="00531A1D" w:rsidRDefault="00531A1D" w:rsidP="00971C47">
      <w:pPr>
        <w:spacing w:after="0"/>
        <w:rPr>
          <w:rFonts w:ascii="Times New Roman" w:hAnsi="Times New Roman"/>
          <w:b/>
          <w:sz w:val="24"/>
          <w:szCs w:val="24"/>
        </w:rPr>
      </w:pPr>
      <w:r w:rsidRPr="00F52F9B">
        <w:rPr>
          <w:rFonts w:ascii="Times New Roman" w:hAnsi="Times New Roman"/>
          <w:b/>
          <w:i/>
          <w:sz w:val="24"/>
          <w:szCs w:val="24"/>
          <w:u w:val="single"/>
        </w:rPr>
        <w:t>Часть 3</w:t>
      </w:r>
      <w:r w:rsidRPr="00F52F9B">
        <w:rPr>
          <w:rFonts w:ascii="Times New Roman" w:hAnsi="Times New Roman"/>
          <w:b/>
          <w:i/>
          <w:sz w:val="24"/>
          <w:szCs w:val="24"/>
        </w:rPr>
        <w:t>.</w:t>
      </w:r>
      <w:r w:rsidRPr="00F52F9B">
        <w:rPr>
          <w:rFonts w:ascii="Times New Roman" w:hAnsi="Times New Roman"/>
          <w:b/>
          <w:sz w:val="24"/>
          <w:szCs w:val="24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</w:t>
      </w:r>
      <w:r w:rsidRPr="00F52F9B">
        <w:rPr>
          <w:rFonts w:ascii="Times New Roman" w:hAnsi="Times New Roman"/>
          <w:sz w:val="24"/>
          <w:szCs w:val="24"/>
        </w:rPr>
        <w:t xml:space="preserve">В матрице ответов укажите вариант ответа «да» или «нет». </w:t>
      </w:r>
      <w:r w:rsidRPr="00F52F9B">
        <w:rPr>
          <w:rFonts w:ascii="Times New Roman" w:hAnsi="Times New Roman"/>
          <w:b/>
          <w:sz w:val="24"/>
          <w:szCs w:val="24"/>
        </w:rPr>
        <w:t xml:space="preserve">Максимальное количество баллов, которое можно набрать </w:t>
      </w:r>
      <w:r w:rsidRPr="00D62C76">
        <w:rPr>
          <w:rFonts w:ascii="Times New Roman" w:hAnsi="Times New Roman"/>
          <w:b/>
          <w:sz w:val="24"/>
          <w:szCs w:val="24"/>
        </w:rPr>
        <w:t>– 20 (</w:t>
      </w:r>
      <w:r w:rsidRPr="00F52F9B">
        <w:rPr>
          <w:rFonts w:ascii="Times New Roman" w:hAnsi="Times New Roman"/>
          <w:b/>
          <w:sz w:val="24"/>
          <w:szCs w:val="24"/>
        </w:rPr>
        <w:t xml:space="preserve">по 1 баллу за каждое тестовое задание).  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1. Витамины А и Д относятся к жирорастворимым.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2. Шишка голосеменных растений – видоизмененный плод.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3. Гидропоника – способ выращивания растений на дистиллированной воде с добавлением питательных солей.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4. В клеточных стенках грибов и покровах членистоногих содержится хитин.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5. Наибольшее количество шейных позвонков из всех млекопитающих имеет жираф.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6. Все растения содержат хлоропласты.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7. Физиологическим называют раствор поваренной соли 0,9% - ой концентрации.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8. Половое размножение хламидомонады происходит при наступлении неблагоприятных условий.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9. Молекула сахарозы состоит из остатков глюкозы.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10. Кожное дыхание характерно для представителей класса Земноводные.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11. У человека белки перевариваются ферментами, которые выделяет только желудок.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12. Световой микроскоп позволил изучить тонкое строение вирусов.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13. Запасным питательным веществом у всех организмов является крахмал.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14. Зубы у всех млекопитающих дифференцированы.</w:t>
      </w:r>
    </w:p>
    <w:p w:rsidR="00531A1D" w:rsidRPr="00EC753A" w:rsidRDefault="00531A1D" w:rsidP="00EC75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53A">
        <w:rPr>
          <w:rFonts w:ascii="Times New Roman" w:hAnsi="Times New Roman"/>
          <w:sz w:val="24"/>
          <w:szCs w:val="24"/>
        </w:rPr>
        <w:t>15. Эритроциты образуются в красном костном мозге.</w:t>
      </w:r>
    </w:p>
    <w:p w:rsidR="00531A1D" w:rsidRPr="00EC753A" w:rsidRDefault="00531A1D" w:rsidP="00EC753A">
      <w:pPr>
        <w:pStyle w:val="Default"/>
        <w:spacing w:line="276" w:lineRule="auto"/>
      </w:pPr>
      <w:r w:rsidRPr="00EC753A">
        <w:rPr>
          <w:bCs/>
        </w:rPr>
        <w:t xml:space="preserve">16. Генетический критерий вида является абсолютным критерием. </w:t>
      </w:r>
    </w:p>
    <w:p w:rsidR="00531A1D" w:rsidRPr="00EC753A" w:rsidRDefault="00531A1D" w:rsidP="00EC753A">
      <w:pPr>
        <w:pStyle w:val="Default"/>
        <w:spacing w:line="276" w:lineRule="auto"/>
      </w:pPr>
      <w:r w:rsidRPr="00EC753A">
        <w:rPr>
          <w:bCs/>
        </w:rPr>
        <w:t xml:space="preserve">17. В настоящее время образования новых видов не происходит. </w:t>
      </w:r>
    </w:p>
    <w:p w:rsidR="00531A1D" w:rsidRPr="00EC753A" w:rsidRDefault="00531A1D" w:rsidP="00EC753A">
      <w:pPr>
        <w:pStyle w:val="Default"/>
        <w:spacing w:line="276" w:lineRule="auto"/>
      </w:pPr>
      <w:r w:rsidRPr="00EC753A">
        <w:rPr>
          <w:bCs/>
        </w:rPr>
        <w:t xml:space="preserve">18. В состав биоценозов обязательно входят автотрофные растения. </w:t>
      </w:r>
    </w:p>
    <w:p w:rsidR="00531A1D" w:rsidRPr="00EC753A" w:rsidRDefault="00531A1D" w:rsidP="00EC753A">
      <w:pPr>
        <w:pStyle w:val="Default"/>
        <w:spacing w:line="276" w:lineRule="auto"/>
      </w:pPr>
      <w:r w:rsidRPr="00EC753A">
        <w:rPr>
          <w:bCs/>
        </w:rPr>
        <w:t xml:space="preserve">19. Паразитизм как явление известен во всех царствах живой природы. </w:t>
      </w:r>
    </w:p>
    <w:p w:rsidR="00531A1D" w:rsidRPr="00EC753A" w:rsidRDefault="00531A1D" w:rsidP="00EC753A">
      <w:pPr>
        <w:pStyle w:val="Default"/>
        <w:spacing w:line="276" w:lineRule="auto"/>
      </w:pPr>
      <w:r w:rsidRPr="00EC753A">
        <w:rPr>
          <w:bCs/>
        </w:rPr>
        <w:t xml:space="preserve">20. Все формы изменчивости являются одним из наиболее важных эволюционных факторов. </w:t>
      </w:r>
    </w:p>
    <w:p w:rsidR="00531A1D" w:rsidRDefault="00531A1D" w:rsidP="00971C47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B61FB">
        <w:rPr>
          <w:rFonts w:ascii="Times New Roman" w:hAnsi="Times New Roman"/>
          <w:b/>
          <w:sz w:val="24"/>
          <w:szCs w:val="24"/>
        </w:rPr>
        <w:t xml:space="preserve">Часть </w:t>
      </w:r>
      <w:r w:rsidRPr="002B61FB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2B61FB">
        <w:rPr>
          <w:rFonts w:ascii="Times New Roman" w:hAnsi="Times New Roman"/>
          <w:b/>
          <w:sz w:val="24"/>
          <w:szCs w:val="24"/>
        </w:rPr>
        <w:t xml:space="preserve">. Вам предлагаются тестовые задания, требующие установления соответствия. Максимальное количество баллов, которое можно набрать – </w:t>
      </w:r>
      <w:r>
        <w:rPr>
          <w:rFonts w:ascii="Times New Roman" w:hAnsi="Times New Roman"/>
          <w:b/>
          <w:sz w:val="24"/>
          <w:szCs w:val="24"/>
        </w:rPr>
        <w:t xml:space="preserve">10 баллов (по </w:t>
      </w:r>
      <w:r w:rsidRPr="006467D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балла за каждое задание)</w:t>
      </w:r>
      <w:r w:rsidRPr="002B61FB">
        <w:rPr>
          <w:rFonts w:ascii="Times New Roman" w:hAnsi="Times New Roman"/>
          <w:b/>
          <w:sz w:val="24"/>
          <w:szCs w:val="24"/>
        </w:rPr>
        <w:t>. Заполните матрицы ответов в соответствии с требованиями заданий.</w:t>
      </w:r>
    </w:p>
    <w:p w:rsidR="00531A1D" w:rsidRDefault="00531A1D" w:rsidP="00971C47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21380">
        <w:rPr>
          <w:rFonts w:ascii="Times New Roman" w:hAnsi="Times New Roman"/>
          <w:b/>
          <w:sz w:val="24"/>
          <w:szCs w:val="24"/>
        </w:rPr>
        <w:t>1</w:t>
      </w:r>
      <w:r w:rsidRPr="00D21380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656069">
        <w:rPr>
          <w:rFonts w:ascii="Times New Roman" w:hAnsi="Times New Roman"/>
          <w:sz w:val="28"/>
          <w:szCs w:val="28"/>
        </w:rPr>
        <w:t xml:space="preserve">. </w:t>
      </w:r>
      <w:r w:rsidRPr="00601500">
        <w:rPr>
          <w:rFonts w:ascii="Times New Roman" w:hAnsi="Times New Roman"/>
          <w:b/>
        </w:rPr>
        <w:t>Установите соответствие между названием органоида и его типом</w:t>
      </w:r>
      <w:r w:rsidRPr="00B31EEB">
        <w:rPr>
          <w:rFonts w:ascii="Times New Roman" w:hAnsi="Times New Roman"/>
          <w:b/>
          <w:sz w:val="24"/>
          <w:szCs w:val="24"/>
        </w:rPr>
        <w:t>. К  каждому элементу первого столбца подберите соответствующий элемент из второго и запишите выбранные цифры в таблицу под соответствующими буквами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27"/>
        <w:gridCol w:w="6060"/>
      </w:tblGrid>
      <w:tr w:rsidR="00531A1D" w:rsidRPr="00BB011A" w:rsidTr="00BB011A">
        <w:tc>
          <w:tcPr>
            <w:tcW w:w="3227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Название органоида</w:t>
            </w:r>
          </w:p>
        </w:tc>
        <w:tc>
          <w:tcPr>
            <w:tcW w:w="6060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тип органоида</w:t>
            </w:r>
          </w:p>
        </w:tc>
      </w:tr>
      <w:tr w:rsidR="00531A1D" w:rsidRPr="00BB011A" w:rsidTr="00BB011A">
        <w:trPr>
          <w:trHeight w:val="649"/>
        </w:trPr>
        <w:tc>
          <w:tcPr>
            <w:tcW w:w="3227" w:type="dxa"/>
          </w:tcPr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А) ЭПС   </w:t>
            </w: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Б)  рибосомы   </w:t>
            </w: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В)  митохондрии  </w:t>
            </w: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Г) ядро  </w:t>
            </w: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Д) комплекс Гольджи   </w:t>
            </w: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Е)  клеточный центр</w:t>
            </w:r>
          </w:p>
        </w:tc>
        <w:tc>
          <w:tcPr>
            <w:tcW w:w="6060" w:type="dxa"/>
          </w:tcPr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1.  мембранные органоиды</w:t>
            </w: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2.  немембранные органоиды </w:t>
            </w: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31A1D" w:rsidRPr="00BB011A" w:rsidRDefault="00531A1D" w:rsidP="00BB01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1A1D" w:rsidRDefault="00531A1D" w:rsidP="00601500">
      <w:pPr>
        <w:pStyle w:val="ListParagraph"/>
        <w:spacing w:line="360" w:lineRule="auto"/>
        <w:ind w:left="144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5"/>
        <w:gridCol w:w="1596"/>
      </w:tblGrid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31A1D" w:rsidRPr="000B2CC6" w:rsidRDefault="00531A1D" w:rsidP="00B00F5E">
      <w:pPr>
        <w:spacing w:after="0"/>
        <w:ind w:firstLine="567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AF27ED">
        <w:rPr>
          <w:rFonts w:ascii="Times New Roman" w:hAnsi="Times New Roman"/>
          <w:b/>
          <w:sz w:val="24"/>
          <w:szCs w:val="24"/>
        </w:rPr>
        <w:t>Установите соответствие между видом отбора и его признаками</w:t>
      </w:r>
      <w:r w:rsidRPr="00AF27ED">
        <w:rPr>
          <w:b/>
        </w:rPr>
        <w:t>.</w:t>
      </w:r>
      <w:r>
        <w:rPr>
          <w:b/>
          <w:color w:val="FF0000"/>
        </w:rPr>
        <w:t xml:space="preserve"> </w:t>
      </w: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20"/>
        <w:gridCol w:w="3382"/>
      </w:tblGrid>
      <w:tr w:rsidR="00531A1D" w:rsidRPr="00BB011A" w:rsidTr="00BB011A">
        <w:trPr>
          <w:trHeight w:val="254"/>
        </w:trPr>
        <w:tc>
          <w:tcPr>
            <w:tcW w:w="5920" w:type="dxa"/>
          </w:tcPr>
          <w:p w:rsidR="00531A1D" w:rsidRPr="000B2CC6" w:rsidRDefault="00531A1D" w:rsidP="00BB011A">
            <w:pPr>
              <w:pStyle w:val="ListParagraph"/>
              <w:spacing w:line="276" w:lineRule="auto"/>
            </w:pPr>
            <w:r w:rsidRPr="000B2CC6">
              <w:t xml:space="preserve">Признак отбора </w:t>
            </w:r>
          </w:p>
        </w:tc>
        <w:tc>
          <w:tcPr>
            <w:tcW w:w="3382" w:type="dxa"/>
          </w:tcPr>
          <w:p w:rsidR="00531A1D" w:rsidRPr="00BB011A" w:rsidRDefault="00531A1D" w:rsidP="00BB01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Вид отбора</w:t>
            </w:r>
          </w:p>
        </w:tc>
      </w:tr>
      <w:tr w:rsidR="00531A1D" w:rsidRPr="00BB011A" w:rsidTr="00BB011A">
        <w:trPr>
          <w:trHeight w:val="3212"/>
        </w:trPr>
        <w:tc>
          <w:tcPr>
            <w:tcW w:w="5920" w:type="dxa"/>
          </w:tcPr>
          <w:p w:rsidR="00531A1D" w:rsidRPr="000B2CC6" w:rsidRDefault="00531A1D" w:rsidP="00BB011A">
            <w:pPr>
              <w:pStyle w:val="ListParagraph"/>
              <w:spacing w:line="276" w:lineRule="auto"/>
              <w:ind w:left="175"/>
            </w:pPr>
            <w:r w:rsidRPr="000B2CC6">
              <w:t>А) сохраняет особей с полезными в данных условиях среды изменениями;</w:t>
            </w:r>
          </w:p>
          <w:p w:rsidR="00531A1D" w:rsidRPr="000B2CC6" w:rsidRDefault="00531A1D" w:rsidP="00BB011A">
            <w:pPr>
              <w:pStyle w:val="ListParagraph"/>
              <w:spacing w:line="276" w:lineRule="auto"/>
              <w:ind w:left="175"/>
            </w:pPr>
            <w:r w:rsidRPr="000B2CC6">
              <w:t>Б) приводит к созданию новых пород животных и сортов растений;</w:t>
            </w:r>
          </w:p>
          <w:p w:rsidR="00531A1D" w:rsidRPr="000B2CC6" w:rsidRDefault="00531A1D" w:rsidP="00BB011A">
            <w:pPr>
              <w:pStyle w:val="ListParagraph"/>
              <w:spacing w:line="276" w:lineRule="auto"/>
              <w:ind w:left="175"/>
            </w:pPr>
            <w:r w:rsidRPr="000B2CC6">
              <w:t>В) способствует созданию организмов с нужными человеку наследственными изменениями;</w:t>
            </w:r>
          </w:p>
          <w:p w:rsidR="00531A1D" w:rsidRPr="000B2CC6" w:rsidRDefault="00531A1D" w:rsidP="00BB011A">
            <w:pPr>
              <w:pStyle w:val="ListParagraph"/>
              <w:spacing w:line="276" w:lineRule="auto"/>
              <w:ind w:left="175"/>
            </w:pPr>
            <w:r w:rsidRPr="000B2CC6">
              <w:t>Г) проявляется внутри популяции и между популяциями одного вида в природе;</w:t>
            </w:r>
          </w:p>
          <w:p w:rsidR="00531A1D" w:rsidRPr="000B2CC6" w:rsidRDefault="00531A1D" w:rsidP="00BB011A">
            <w:pPr>
              <w:pStyle w:val="ListParagraph"/>
              <w:spacing w:line="276" w:lineRule="auto"/>
              <w:ind w:left="175"/>
            </w:pPr>
            <w:r w:rsidRPr="000B2CC6">
              <w:t>Д) действует в природе миллионы лет;</w:t>
            </w:r>
          </w:p>
          <w:p w:rsidR="00531A1D" w:rsidRPr="00BB011A" w:rsidRDefault="00531A1D" w:rsidP="00BB011A">
            <w:pPr>
              <w:spacing w:after="0"/>
              <w:ind w:left="142"/>
              <w:rPr>
                <w:sz w:val="20"/>
                <w:szCs w:val="20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Е) приводит к образованию новых видов и формированию приспособленности к среде.</w:t>
            </w:r>
            <w:r w:rsidRPr="00BB01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82" w:type="dxa"/>
          </w:tcPr>
          <w:p w:rsidR="00531A1D" w:rsidRPr="00AF27ED" w:rsidRDefault="00531A1D" w:rsidP="00BB011A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 w:rsidRPr="00AF27ED">
              <w:t>Естественный</w:t>
            </w:r>
          </w:p>
          <w:p w:rsidR="00531A1D" w:rsidRPr="00BB011A" w:rsidRDefault="00531A1D" w:rsidP="00BB011A">
            <w:pPr>
              <w:pStyle w:val="a"/>
              <w:numPr>
                <w:ilvl w:val="0"/>
                <w:numId w:val="6"/>
              </w:numPr>
              <w:spacing w:line="276" w:lineRule="auto"/>
              <w:ind w:right="0"/>
              <w:rPr>
                <w:b w:val="0"/>
                <w:sz w:val="24"/>
                <w:szCs w:val="24"/>
              </w:rPr>
            </w:pPr>
            <w:r w:rsidRPr="00BB011A">
              <w:rPr>
                <w:b w:val="0"/>
                <w:sz w:val="24"/>
                <w:szCs w:val="24"/>
              </w:rPr>
              <w:t>Искусственный</w:t>
            </w:r>
          </w:p>
        </w:tc>
      </w:tr>
    </w:tbl>
    <w:p w:rsidR="00531A1D" w:rsidRDefault="00531A1D" w:rsidP="00AF27ED">
      <w:pPr>
        <w:pStyle w:val="ListParagraph"/>
        <w:spacing w:line="276" w:lineRule="auto"/>
        <w:ind w:left="284"/>
        <w:jc w:val="both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5"/>
        <w:gridCol w:w="1596"/>
      </w:tblGrid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31A1D" w:rsidRPr="00A948EB" w:rsidRDefault="00531A1D" w:rsidP="00A948EB">
      <w:pPr>
        <w:pStyle w:val="ListParagraph"/>
        <w:numPr>
          <w:ilvl w:val="0"/>
          <w:numId w:val="6"/>
        </w:numPr>
        <w:jc w:val="both"/>
        <w:rPr>
          <w:b/>
        </w:rPr>
      </w:pPr>
      <w:r w:rsidRPr="00A948EB">
        <w:rPr>
          <w:b/>
        </w:rPr>
        <w:t xml:space="preserve">Установите соответствие между органическими соединениями и выполняемой им функцией.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5068"/>
      </w:tblGrid>
      <w:tr w:rsidR="00531A1D" w:rsidRPr="00BB011A" w:rsidTr="00BB011A">
        <w:tc>
          <w:tcPr>
            <w:tcW w:w="4219" w:type="dxa"/>
          </w:tcPr>
          <w:p w:rsidR="00531A1D" w:rsidRPr="00BB011A" w:rsidRDefault="00531A1D" w:rsidP="00BB011A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068" w:type="dxa"/>
          </w:tcPr>
          <w:p w:rsidR="00531A1D" w:rsidRPr="00BB011A" w:rsidRDefault="00531A1D" w:rsidP="00BB01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Органические вещества</w:t>
            </w:r>
          </w:p>
        </w:tc>
      </w:tr>
      <w:tr w:rsidR="00531A1D" w:rsidRPr="00BB011A" w:rsidTr="00BB011A">
        <w:tc>
          <w:tcPr>
            <w:tcW w:w="4219" w:type="dxa"/>
          </w:tcPr>
          <w:p w:rsidR="00531A1D" w:rsidRPr="00BB011A" w:rsidRDefault="00531A1D" w:rsidP="00BB0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А) крахмал</w:t>
            </w:r>
          </w:p>
          <w:p w:rsidR="00531A1D" w:rsidRPr="00BB011A" w:rsidRDefault="00531A1D" w:rsidP="00BB0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Б) гликоген </w:t>
            </w:r>
          </w:p>
          <w:p w:rsidR="00531A1D" w:rsidRPr="00BB011A" w:rsidRDefault="00531A1D" w:rsidP="00BB0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В) целлюлоза</w:t>
            </w:r>
          </w:p>
          <w:p w:rsidR="00531A1D" w:rsidRPr="00BB011A" w:rsidRDefault="00531A1D" w:rsidP="00BB0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Г) муреин</w:t>
            </w:r>
          </w:p>
          <w:p w:rsidR="00531A1D" w:rsidRPr="00BB011A" w:rsidRDefault="00531A1D" w:rsidP="00BB0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Д) хитин </w:t>
            </w:r>
          </w:p>
          <w:p w:rsidR="00531A1D" w:rsidRPr="00BB011A" w:rsidRDefault="00531A1D" w:rsidP="00BB011A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068" w:type="dxa"/>
          </w:tcPr>
          <w:p w:rsidR="00531A1D" w:rsidRPr="000B2CC6" w:rsidRDefault="00531A1D" w:rsidP="00BB011A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</w:pPr>
            <w:r w:rsidRPr="000B2CC6">
              <w:t>Компонент клеточной стенки грибов</w:t>
            </w:r>
          </w:p>
          <w:p w:rsidR="00531A1D" w:rsidRPr="000B2CC6" w:rsidRDefault="00531A1D" w:rsidP="00BB011A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</w:pPr>
            <w:r w:rsidRPr="000B2CC6">
              <w:t>Компонент клеточной стенки растений</w:t>
            </w:r>
          </w:p>
          <w:p w:rsidR="00531A1D" w:rsidRPr="000B2CC6" w:rsidRDefault="00531A1D" w:rsidP="00BB011A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</w:pPr>
            <w:r w:rsidRPr="000B2CC6">
              <w:t>Компонент клеточной стенки бактерий</w:t>
            </w:r>
          </w:p>
          <w:p w:rsidR="00531A1D" w:rsidRPr="000B2CC6" w:rsidRDefault="00531A1D" w:rsidP="00BB011A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</w:pPr>
            <w:r w:rsidRPr="000B2CC6">
              <w:t>Запасной полисахарид растений</w:t>
            </w:r>
          </w:p>
          <w:p w:rsidR="00531A1D" w:rsidRPr="00BB011A" w:rsidRDefault="00531A1D" w:rsidP="00BB011A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</w:pPr>
            <w:r w:rsidRPr="00BB011A">
              <w:t>Запасной полисахарид грибов</w:t>
            </w:r>
          </w:p>
        </w:tc>
      </w:tr>
    </w:tbl>
    <w:p w:rsidR="00531A1D" w:rsidRDefault="00531A1D" w:rsidP="00AF27ED">
      <w:pPr>
        <w:pStyle w:val="ListParagraph"/>
        <w:shd w:val="clear" w:color="auto" w:fill="FFFFFF"/>
        <w:spacing w:line="276" w:lineRule="auto"/>
        <w:jc w:val="both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5"/>
      </w:tblGrid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31A1D" w:rsidRPr="00AF27ED" w:rsidRDefault="00531A1D" w:rsidP="00AF27ED">
      <w:pPr>
        <w:pStyle w:val="ListParagraph"/>
        <w:shd w:val="clear" w:color="auto" w:fill="FFFFFF"/>
        <w:spacing w:line="276" w:lineRule="auto"/>
        <w:jc w:val="both"/>
        <w:rPr>
          <w:b/>
          <w:color w:val="FF0000"/>
        </w:rPr>
      </w:pPr>
    </w:p>
    <w:p w:rsidR="00531A1D" w:rsidRPr="00A948EB" w:rsidRDefault="00531A1D" w:rsidP="00A948EB">
      <w:pPr>
        <w:pStyle w:val="ListParagraph"/>
        <w:numPr>
          <w:ilvl w:val="0"/>
          <w:numId w:val="6"/>
        </w:numPr>
        <w:jc w:val="both"/>
        <w:rPr>
          <w:b/>
        </w:rPr>
      </w:pPr>
      <w:r w:rsidRPr="00A948EB">
        <w:rPr>
          <w:b/>
        </w:rPr>
        <w:t>Установите соответствие между биологическим процессом и его свойствами.</w:t>
      </w:r>
      <w:r w:rsidRPr="00A948EB">
        <w:rPr>
          <w:b/>
          <w:color w:val="FF0000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4501"/>
      </w:tblGrid>
      <w:tr w:rsidR="00531A1D" w:rsidRPr="00BB011A" w:rsidTr="00BB011A">
        <w:trPr>
          <w:trHeight w:val="477"/>
        </w:trPr>
        <w:tc>
          <w:tcPr>
            <w:tcW w:w="4678" w:type="dxa"/>
          </w:tcPr>
          <w:p w:rsidR="00531A1D" w:rsidRPr="00BB011A" w:rsidRDefault="00531A1D" w:rsidP="00BB011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Свойство</w:t>
            </w:r>
          </w:p>
        </w:tc>
        <w:tc>
          <w:tcPr>
            <w:tcW w:w="4501" w:type="dxa"/>
          </w:tcPr>
          <w:p w:rsidR="00531A1D" w:rsidRPr="00BB011A" w:rsidRDefault="00531A1D" w:rsidP="00BB011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Биологический процесс</w:t>
            </w:r>
          </w:p>
        </w:tc>
      </w:tr>
      <w:tr w:rsidR="00531A1D" w:rsidRPr="00BB011A" w:rsidTr="00BB011A">
        <w:tc>
          <w:tcPr>
            <w:tcW w:w="4678" w:type="dxa"/>
          </w:tcPr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А) выделение кислорода в процессе обмена веществ           </w:t>
            </w:r>
          </w:p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Б) окисление органических соединений для получения энергии         </w:t>
            </w:r>
          </w:p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В) поглощение кислорода       </w:t>
            </w:r>
          </w:p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Г) использование солнечной энергии для        синтеза АТФ </w:t>
            </w:r>
          </w:p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Д) синтез органических веществ из неорганических </w:t>
            </w:r>
          </w:p>
        </w:tc>
        <w:tc>
          <w:tcPr>
            <w:tcW w:w="4501" w:type="dxa"/>
          </w:tcPr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 1)      клеточное дыхание</w:t>
            </w:r>
          </w:p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2)      фотосинтез </w:t>
            </w:r>
          </w:p>
          <w:p w:rsidR="00531A1D" w:rsidRPr="00BB011A" w:rsidRDefault="00531A1D" w:rsidP="00BB01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31A1D" w:rsidRDefault="00531A1D" w:rsidP="00AF27ED">
      <w:pPr>
        <w:pStyle w:val="ListParagraph"/>
        <w:autoSpaceDE w:val="0"/>
        <w:autoSpaceDN w:val="0"/>
        <w:adjustRightInd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5"/>
      </w:tblGrid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31A1D" w:rsidRPr="00A16B06" w:rsidRDefault="00531A1D" w:rsidP="00A16B0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b/>
        </w:rPr>
      </w:pPr>
      <w:r w:rsidRPr="00A16B06">
        <w:rPr>
          <w:b/>
        </w:rPr>
        <w:t xml:space="preserve">Установите соответствие между способом размножения и его характеристикой.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4217"/>
      </w:tblGrid>
      <w:tr w:rsidR="00531A1D" w:rsidRPr="00BB011A" w:rsidTr="00BB011A">
        <w:tc>
          <w:tcPr>
            <w:tcW w:w="5070" w:type="dxa"/>
          </w:tcPr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Cs/>
                <w:sz w:val="24"/>
                <w:szCs w:val="24"/>
              </w:rPr>
              <w:t>Характеристика размножения</w:t>
            </w:r>
          </w:p>
        </w:tc>
        <w:tc>
          <w:tcPr>
            <w:tcW w:w="4217" w:type="dxa"/>
          </w:tcPr>
          <w:p w:rsidR="00531A1D" w:rsidRPr="00BB011A" w:rsidRDefault="00531A1D" w:rsidP="00BB011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Cs/>
                <w:sz w:val="24"/>
                <w:szCs w:val="24"/>
              </w:rPr>
              <w:t xml:space="preserve">Способ размножения </w:t>
            </w:r>
          </w:p>
        </w:tc>
      </w:tr>
      <w:tr w:rsidR="00531A1D" w:rsidRPr="00BB011A" w:rsidTr="00BB011A">
        <w:tc>
          <w:tcPr>
            <w:tcW w:w="5070" w:type="dxa"/>
          </w:tcPr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А) Происходит с помощью органов, их частей и отдельных клеток</w:t>
            </w:r>
          </w:p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Б) Осуществляется при участии гамет                                                  </w:t>
            </w:r>
          </w:p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В) Новые организмы сохраняют большое сходство с материнским</w:t>
            </w:r>
          </w:p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Г) Используется человеком для сохранения у потомства ценных исходных признаков</w:t>
            </w:r>
          </w:p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Д) Новые организмы развиваются из зиготы</w:t>
            </w:r>
          </w:p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Е) Потомство сочетает в себе признаки материнского и отцовского организмов</w:t>
            </w:r>
          </w:p>
        </w:tc>
        <w:tc>
          <w:tcPr>
            <w:tcW w:w="4217" w:type="dxa"/>
          </w:tcPr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>1) Бесполое</w:t>
            </w:r>
          </w:p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011A">
              <w:rPr>
                <w:rFonts w:ascii="Times New Roman" w:hAnsi="Times New Roman"/>
                <w:sz w:val="24"/>
                <w:szCs w:val="24"/>
              </w:rPr>
              <w:t xml:space="preserve">2) Половое </w:t>
            </w:r>
          </w:p>
          <w:p w:rsidR="00531A1D" w:rsidRPr="00BB011A" w:rsidRDefault="00531A1D" w:rsidP="00BB0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31A1D" w:rsidRPr="00B17FC5" w:rsidRDefault="00531A1D" w:rsidP="00971C47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5"/>
        <w:gridCol w:w="1596"/>
      </w:tblGrid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531A1D" w:rsidRPr="00BB011A" w:rsidRDefault="00531A1D" w:rsidP="00BB0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011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531A1D" w:rsidRPr="00BB011A" w:rsidTr="00BB011A"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531A1D" w:rsidRPr="00BB011A" w:rsidRDefault="00531A1D" w:rsidP="00BB0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31A1D" w:rsidRPr="00CF305A" w:rsidRDefault="00531A1D" w:rsidP="00971C47">
      <w:pPr>
        <w:pStyle w:val="NoSpacing"/>
        <w:rPr>
          <w:rFonts w:ascii="Times New Roman" w:hAnsi="Times New Roman"/>
          <w:sz w:val="28"/>
          <w:szCs w:val="28"/>
        </w:rPr>
      </w:pPr>
      <w:r w:rsidRPr="00CF305A">
        <w:rPr>
          <w:rFonts w:ascii="Times New Roman" w:hAnsi="Times New Roman"/>
          <w:b/>
          <w:sz w:val="24"/>
          <w:szCs w:val="24"/>
        </w:rPr>
        <w:t xml:space="preserve">Часть </w:t>
      </w:r>
      <w:r w:rsidRPr="00CF305A">
        <w:rPr>
          <w:rFonts w:ascii="Times New Roman" w:hAnsi="Times New Roman"/>
          <w:b/>
          <w:sz w:val="24"/>
          <w:szCs w:val="24"/>
          <w:lang w:val="en-US"/>
        </w:rPr>
        <w:t>V</w:t>
      </w:r>
      <w:r w:rsidRPr="00CF305A">
        <w:rPr>
          <w:rFonts w:ascii="Times New Roman" w:hAnsi="Times New Roman"/>
          <w:b/>
          <w:sz w:val="24"/>
          <w:szCs w:val="24"/>
        </w:rPr>
        <w:t>. Вам предлагаются дать развернутые ответы на вопросы. Максимальное количество баллов, которое можно набрать – 6 баллов (по 2 балла за каждое задание).</w:t>
      </w:r>
    </w:p>
    <w:p w:rsidR="00531A1D" w:rsidRPr="00D44B77" w:rsidRDefault="00531A1D" w:rsidP="00B00F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B780E">
        <w:rPr>
          <w:rFonts w:ascii="Times New Roman" w:hAnsi="Times New Roman"/>
          <w:b/>
          <w:sz w:val="24"/>
          <w:szCs w:val="24"/>
        </w:rPr>
        <w:t>1. Задание</w:t>
      </w:r>
      <w:r w:rsidRPr="00D44B77">
        <w:rPr>
          <w:rFonts w:ascii="Times New Roman" w:hAnsi="Times New Roman"/>
          <w:b/>
          <w:sz w:val="24"/>
          <w:szCs w:val="24"/>
        </w:rPr>
        <w:t>.</w:t>
      </w:r>
      <w:r w:rsidRPr="001B5EBD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Объясните,  какой вред растениям наносят кислотные дожди. Приведите не менее 3-х причин.</w:t>
      </w:r>
    </w:p>
    <w:p w:rsidR="00531A1D" w:rsidRDefault="00531A1D" w:rsidP="00B00F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B780E">
        <w:rPr>
          <w:rFonts w:ascii="Times New Roman" w:hAnsi="Times New Roman"/>
          <w:b/>
          <w:sz w:val="24"/>
          <w:szCs w:val="24"/>
        </w:rPr>
        <w:t>2. Задание.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780E">
        <w:rPr>
          <w:rFonts w:ascii="Times New Roman" w:hAnsi="Times New Roman"/>
          <w:sz w:val="24"/>
          <w:szCs w:val="24"/>
        </w:rPr>
        <w:t xml:space="preserve"> </w:t>
      </w:r>
    </w:p>
    <w:p w:rsidR="00531A1D" w:rsidRPr="00BF6062" w:rsidRDefault="00531A1D" w:rsidP="00B00F5E">
      <w:pPr>
        <w:spacing w:after="0"/>
        <w:rPr>
          <w:rFonts w:ascii="Times New Roman" w:hAnsi="Times New Roman"/>
          <w:sz w:val="24"/>
          <w:szCs w:val="24"/>
        </w:rPr>
      </w:pPr>
      <w:r w:rsidRPr="00BF6062">
        <w:rPr>
          <w:rFonts w:ascii="Times New Roman" w:hAnsi="Times New Roman"/>
          <w:sz w:val="24"/>
          <w:szCs w:val="24"/>
        </w:rPr>
        <w:t>Какие функции выполняет хвост у разных видов позвоночных животных? Дайте классификацию этих функций и приведите примеры.</w:t>
      </w:r>
    </w:p>
    <w:p w:rsidR="00531A1D" w:rsidRDefault="00531A1D" w:rsidP="00B00F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4973">
        <w:rPr>
          <w:rFonts w:ascii="Times New Roman" w:hAnsi="Times New Roman"/>
          <w:b/>
          <w:sz w:val="24"/>
          <w:szCs w:val="24"/>
        </w:rPr>
        <w:t>3. Задание.</w:t>
      </w:r>
    </w:p>
    <w:p w:rsidR="00531A1D" w:rsidRPr="00954973" w:rsidRDefault="00531A1D" w:rsidP="00B00F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973">
        <w:rPr>
          <w:rFonts w:ascii="Times New Roman" w:hAnsi="Times New Roman"/>
          <w:sz w:val="24"/>
          <w:szCs w:val="24"/>
        </w:rPr>
        <w:t>Группа радикально настроенных  «зеленых» разгромила крупную пушную звероферму и выпустила на волю полторы тысячи норок. Предложите возможный дальнейший сценарий: какая судьба ожидает этих освобожденных норок в природе и как это событие отразится на местной фауне?</w:t>
      </w:r>
    </w:p>
    <w:p w:rsidR="00531A1D" w:rsidRPr="00954973" w:rsidRDefault="00531A1D" w:rsidP="00954973">
      <w:pPr>
        <w:rPr>
          <w:rFonts w:ascii="Times New Roman" w:hAnsi="Times New Roman"/>
          <w:b/>
          <w:sz w:val="24"/>
          <w:szCs w:val="24"/>
        </w:rPr>
      </w:pPr>
    </w:p>
    <w:p w:rsidR="00531A1D" w:rsidRPr="00954973" w:rsidRDefault="00531A1D" w:rsidP="00954973">
      <w:pPr>
        <w:pStyle w:val="ListParagraph"/>
        <w:ind w:left="786"/>
        <w:rPr>
          <w:b/>
        </w:rPr>
      </w:pPr>
    </w:p>
    <w:p w:rsidR="00531A1D" w:rsidRDefault="00531A1D" w:rsidP="00971C47">
      <w:pPr>
        <w:rPr>
          <w:rFonts w:ascii="Times New Roman" w:hAnsi="Times New Roman"/>
          <w:b/>
          <w:sz w:val="28"/>
          <w:szCs w:val="28"/>
        </w:rPr>
      </w:pPr>
    </w:p>
    <w:sectPr w:rsidR="00531A1D" w:rsidSect="00D36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4169"/>
    <w:multiLevelType w:val="hybridMultilevel"/>
    <w:tmpl w:val="4FA4A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A43A01"/>
    <w:multiLevelType w:val="hybridMultilevel"/>
    <w:tmpl w:val="F9BC4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574EC5"/>
    <w:multiLevelType w:val="hybridMultilevel"/>
    <w:tmpl w:val="96FE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8831C9"/>
    <w:multiLevelType w:val="hybridMultilevel"/>
    <w:tmpl w:val="C78E51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BE854CA"/>
    <w:multiLevelType w:val="hybridMultilevel"/>
    <w:tmpl w:val="C644C28C"/>
    <w:lvl w:ilvl="0" w:tplc="DF3CA7A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3187CC2"/>
    <w:multiLevelType w:val="hybridMultilevel"/>
    <w:tmpl w:val="C9C65292"/>
    <w:lvl w:ilvl="0" w:tplc="FF7E161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80F68"/>
    <w:multiLevelType w:val="hybridMultilevel"/>
    <w:tmpl w:val="AD588832"/>
    <w:lvl w:ilvl="0" w:tplc="DA604B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4C3A10"/>
    <w:multiLevelType w:val="hybridMultilevel"/>
    <w:tmpl w:val="4FA4A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6A76AC"/>
    <w:multiLevelType w:val="hybridMultilevel"/>
    <w:tmpl w:val="0944EC7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1C47"/>
    <w:rsid w:val="00073320"/>
    <w:rsid w:val="000B2CC6"/>
    <w:rsid w:val="000C0962"/>
    <w:rsid w:val="000C1E97"/>
    <w:rsid w:val="00102B9C"/>
    <w:rsid w:val="00120FE6"/>
    <w:rsid w:val="001379C6"/>
    <w:rsid w:val="00157CC3"/>
    <w:rsid w:val="001B1BF0"/>
    <w:rsid w:val="001B5EBD"/>
    <w:rsid w:val="001D64F5"/>
    <w:rsid w:val="00200E38"/>
    <w:rsid w:val="00224262"/>
    <w:rsid w:val="002B61FB"/>
    <w:rsid w:val="004365B4"/>
    <w:rsid w:val="004445E5"/>
    <w:rsid w:val="004A67B1"/>
    <w:rsid w:val="004C0CEE"/>
    <w:rsid w:val="00531A1D"/>
    <w:rsid w:val="00551837"/>
    <w:rsid w:val="00601500"/>
    <w:rsid w:val="00620326"/>
    <w:rsid w:val="006467DD"/>
    <w:rsid w:val="00656069"/>
    <w:rsid w:val="006B3793"/>
    <w:rsid w:val="006B5D52"/>
    <w:rsid w:val="006D6B7D"/>
    <w:rsid w:val="00820866"/>
    <w:rsid w:val="0082257D"/>
    <w:rsid w:val="008A509C"/>
    <w:rsid w:val="0094111D"/>
    <w:rsid w:val="00954973"/>
    <w:rsid w:val="00971C47"/>
    <w:rsid w:val="00986461"/>
    <w:rsid w:val="009D00D5"/>
    <w:rsid w:val="00A16B06"/>
    <w:rsid w:val="00A948EB"/>
    <w:rsid w:val="00AA2674"/>
    <w:rsid w:val="00AB4669"/>
    <w:rsid w:val="00AF27ED"/>
    <w:rsid w:val="00B00F5E"/>
    <w:rsid w:val="00B17FC5"/>
    <w:rsid w:val="00B31EEB"/>
    <w:rsid w:val="00B50A25"/>
    <w:rsid w:val="00B97FEF"/>
    <w:rsid w:val="00BA2EEB"/>
    <w:rsid w:val="00BB011A"/>
    <w:rsid w:val="00BF6062"/>
    <w:rsid w:val="00C66FD7"/>
    <w:rsid w:val="00C6789A"/>
    <w:rsid w:val="00CD693D"/>
    <w:rsid w:val="00CF305A"/>
    <w:rsid w:val="00D21380"/>
    <w:rsid w:val="00D36FFA"/>
    <w:rsid w:val="00D44B77"/>
    <w:rsid w:val="00D62C76"/>
    <w:rsid w:val="00D8043D"/>
    <w:rsid w:val="00D95DA4"/>
    <w:rsid w:val="00DA57B9"/>
    <w:rsid w:val="00DB780E"/>
    <w:rsid w:val="00E07A31"/>
    <w:rsid w:val="00E3161F"/>
    <w:rsid w:val="00E47E36"/>
    <w:rsid w:val="00E648DD"/>
    <w:rsid w:val="00EC44A5"/>
    <w:rsid w:val="00EC5D90"/>
    <w:rsid w:val="00EC5FD4"/>
    <w:rsid w:val="00EC753A"/>
    <w:rsid w:val="00F52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7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71C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1C47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971C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971C47"/>
  </w:style>
  <w:style w:type="character" w:customStyle="1" w:styleId="apple-converted-space">
    <w:name w:val="apple-converted-space"/>
    <w:basedOn w:val="DefaultParagraphFont"/>
    <w:uiPriority w:val="99"/>
    <w:rsid w:val="00971C47"/>
    <w:rPr>
      <w:rFonts w:cs="Times New Roman"/>
    </w:rPr>
  </w:style>
  <w:style w:type="paragraph" w:styleId="ListParagraph">
    <w:name w:val="List Paragraph"/>
    <w:basedOn w:val="Normal"/>
    <w:uiPriority w:val="99"/>
    <w:qFormat/>
    <w:rsid w:val="00971C4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71C4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71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C47"/>
    <w:rPr>
      <w:rFonts w:ascii="Tahoma" w:hAnsi="Tahoma" w:cs="Tahoma"/>
      <w:sz w:val="16"/>
      <w:szCs w:val="16"/>
    </w:rPr>
  </w:style>
  <w:style w:type="paragraph" w:customStyle="1" w:styleId="a">
    <w:name w:val="Стиль диплома"/>
    <w:basedOn w:val="Normal"/>
    <w:uiPriority w:val="99"/>
    <w:rsid w:val="00601500"/>
    <w:pPr>
      <w:spacing w:after="0" w:line="360" w:lineRule="auto"/>
      <w:ind w:right="45" w:firstLine="567"/>
      <w:jc w:val="both"/>
    </w:pPr>
    <w:rPr>
      <w:rFonts w:ascii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1764</Words>
  <Characters>10059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Надежда Валентиновна Медведева</cp:lastModifiedBy>
  <cp:revision>4</cp:revision>
  <cp:lastPrinted>2015-10-17T15:29:00Z</cp:lastPrinted>
  <dcterms:created xsi:type="dcterms:W3CDTF">2020-09-04T07:44:00Z</dcterms:created>
  <dcterms:modified xsi:type="dcterms:W3CDTF">2020-09-07T06:29:00Z</dcterms:modified>
</cp:coreProperties>
</file>